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ACFE" w14:textId="77777777" w:rsidR="007A4CA7" w:rsidRDefault="00247B37">
      <w:pPr>
        <w:rPr>
          <w:rFonts w:ascii="黑体" w:eastAsia="黑体" w:hAnsi="黑体" w:cs="宋体"/>
          <w:sz w:val="32"/>
          <w:szCs w:val="32"/>
        </w:rPr>
      </w:pPr>
      <w:r>
        <w:rPr>
          <w:rFonts w:ascii="黑体" w:eastAsia="黑体" w:hAnsi="黑体" w:cs="宋体" w:hint="eastAsia"/>
          <w:sz w:val="32"/>
          <w:szCs w:val="32"/>
        </w:rPr>
        <w:t>附件1</w:t>
      </w:r>
    </w:p>
    <w:p w14:paraId="32248090" w14:textId="77777777" w:rsidR="007A4CA7" w:rsidRDefault="00247B37">
      <w:pPr>
        <w:ind w:firstLineChars="200" w:firstLine="880"/>
        <w:rPr>
          <w:rFonts w:ascii="方正小标宋简体" w:eastAsia="方正小标宋简体" w:hAnsi="宋体"/>
          <w:color w:val="101010"/>
          <w:sz w:val="44"/>
          <w:szCs w:val="44"/>
        </w:rPr>
      </w:pPr>
      <w:r>
        <w:rPr>
          <w:rFonts w:ascii="方正小标宋简体" w:eastAsia="方正小标宋简体" w:hAnsi="宋体" w:hint="eastAsia"/>
          <w:color w:val="101010"/>
          <w:sz w:val="44"/>
          <w:szCs w:val="44"/>
        </w:rPr>
        <w:t>国际象棋裁判员培训资格和考级要求</w:t>
      </w:r>
    </w:p>
    <w:p w14:paraId="3D64EA8E" w14:textId="77777777" w:rsidR="007A4CA7" w:rsidRDefault="007A4CA7">
      <w:pPr>
        <w:shd w:val="clear" w:color="auto" w:fill="FFFFFF"/>
        <w:spacing w:line="299" w:lineRule="atLeast"/>
        <w:rPr>
          <w:rFonts w:ascii="仿宋" w:eastAsia="仿宋" w:hAnsi="仿宋"/>
          <w:color w:val="101010"/>
          <w:sz w:val="32"/>
          <w:szCs w:val="32"/>
        </w:rPr>
      </w:pPr>
    </w:p>
    <w:p w14:paraId="6387260C"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三级裁判员：</w:t>
      </w:r>
    </w:p>
    <w:p w14:paraId="52CB79BE"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（一）年满18周岁中国公民，具有高中（含）以上学历；</w:t>
      </w:r>
    </w:p>
    <w:p w14:paraId="630A50A1"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（二）掌握和运用国际象棋竞赛规则和裁判法；</w:t>
      </w:r>
    </w:p>
    <w:p w14:paraId="1DC40BD4"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（三）遵守裁判员守则，能承担区、县级国际象棋竞赛的裁判工作，具备一定的组织、管理能力，懂得基本的国际象棋竞赛编排原则。</w:t>
      </w:r>
    </w:p>
    <w:p w14:paraId="0506879B"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二级裁判员：</w:t>
      </w:r>
    </w:p>
    <w:p w14:paraId="668CF2A3"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（一）任三级裁判员满1年，具备2次在市级以上国际象棋比赛中担任裁判工作经历，掌握基本的国际象棋竞赛编排方法；</w:t>
      </w:r>
    </w:p>
    <w:p w14:paraId="4845534C"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（二）熟练掌握和正确运用国际象棋竞赛规则和裁判法；</w:t>
      </w:r>
    </w:p>
    <w:p w14:paraId="26995CA8"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（三）具有协会六级（含）以上棋士称号；</w:t>
      </w:r>
    </w:p>
    <w:p w14:paraId="64846EE6"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一级裁判员：</w:t>
      </w:r>
    </w:p>
    <w:p w14:paraId="479F4D8A"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（一）获得二级裁判员证书满2年、期间有2次担任市级比赛裁判长或省级比赛裁判员的经历。</w:t>
      </w:r>
    </w:p>
    <w:p w14:paraId="456E74C2"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（二）熟练掌握和准确运用国际象棋竞赛规则和裁判法；具</w:t>
      </w:r>
    </w:p>
    <w:p w14:paraId="39821736"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有丰富的临场执法经验，能完成简单赛事编排工作；</w:t>
      </w:r>
    </w:p>
    <w:p w14:paraId="4EC13933"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（三）掌握基本国际象棋英语术语。</w:t>
      </w:r>
    </w:p>
    <w:p w14:paraId="65BC3769" w14:textId="77777777" w:rsidR="007A4CA7" w:rsidRDefault="00247B37">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（四）具有协会四级（含）以上棋士称号；</w:t>
      </w:r>
    </w:p>
    <w:p w14:paraId="00A6A7D7" w14:textId="77777777" w:rsidR="007A4CA7" w:rsidRDefault="00247B37">
      <w:pPr>
        <w:adjustRightInd w:val="0"/>
        <w:snapToGrid w:val="0"/>
        <w:rPr>
          <w:rFonts w:ascii="仿宋" w:eastAsia="仿宋" w:hAnsi="仿宋"/>
          <w:color w:val="101010"/>
          <w:sz w:val="32"/>
          <w:szCs w:val="32"/>
        </w:rPr>
      </w:pPr>
      <w:r>
        <w:rPr>
          <w:rFonts w:ascii="仿宋" w:eastAsia="仿宋" w:hAnsi="仿宋" w:hint="eastAsia"/>
          <w:color w:val="101010"/>
          <w:sz w:val="32"/>
          <w:szCs w:val="32"/>
        </w:rPr>
        <w:t>（五）获得国际大师或女子国际大师称号的棋手可直接参加一级裁判员培训，并考试合格。</w:t>
      </w:r>
    </w:p>
    <w:p w14:paraId="4A5E1802" w14:textId="77777777" w:rsidR="000E2D0B" w:rsidRDefault="000E2D0B">
      <w:pPr>
        <w:adjustRightInd w:val="0"/>
        <w:snapToGrid w:val="0"/>
        <w:rPr>
          <w:rFonts w:ascii="仿宋" w:eastAsia="仿宋" w:hAnsi="仿宋"/>
          <w:sz w:val="32"/>
          <w:szCs w:val="32"/>
        </w:rPr>
      </w:pPr>
    </w:p>
    <w:p w14:paraId="14819DC7" w14:textId="77777777" w:rsidR="007A4CA7" w:rsidRDefault="00247B37">
      <w:pPr>
        <w:rPr>
          <w:rFonts w:ascii="仿宋" w:eastAsia="仿宋" w:hAnsi="仿宋" w:cs="仿宋"/>
          <w:sz w:val="32"/>
          <w:szCs w:val="32"/>
        </w:rPr>
      </w:pPr>
      <w:r>
        <w:rPr>
          <w:rFonts w:ascii="仿宋" w:eastAsia="仿宋" w:hAnsi="仿宋" w:cs="仿宋" w:hint="eastAsia"/>
          <w:sz w:val="32"/>
          <w:szCs w:val="32"/>
        </w:rPr>
        <w:t>二、考试</w:t>
      </w:r>
    </w:p>
    <w:p w14:paraId="4B8E9763" w14:textId="77777777" w:rsidR="007A4CA7" w:rsidRDefault="00247B37">
      <w:pPr>
        <w:ind w:firstLineChars="200" w:firstLine="640"/>
        <w:rPr>
          <w:rFonts w:ascii="仿宋" w:eastAsia="仿宋" w:hAnsi="仿宋" w:cs="仿宋"/>
          <w:sz w:val="32"/>
          <w:szCs w:val="32"/>
        </w:rPr>
      </w:pPr>
      <w:r>
        <w:rPr>
          <w:rFonts w:ascii="仿宋" w:eastAsia="仿宋" w:hAnsi="仿宋" w:cs="仿宋" w:hint="eastAsia"/>
          <w:sz w:val="32"/>
          <w:szCs w:val="32"/>
        </w:rPr>
        <w:t>理论笔试：一级裁判员、二级裁判员、三级裁判员培训分别考试，百分制，取得80分以上为考试合格。执有二级裁判员证的裁判员考试合格可获申报一级裁判员资格，执有三级裁判员证的裁判员考试合格可获申报二级裁判员资格，其他培训人员取得80分以上可获申报三级裁判员资格。</w:t>
      </w:r>
    </w:p>
    <w:p w14:paraId="385289DE" w14:textId="77777777" w:rsidR="007A4CA7" w:rsidRDefault="007A4CA7">
      <w:pPr>
        <w:adjustRightInd w:val="0"/>
        <w:snapToGrid w:val="0"/>
        <w:rPr>
          <w:rFonts w:ascii="仿宋_GB2312" w:eastAsia="仿宋_GB2312"/>
          <w:sz w:val="32"/>
          <w:szCs w:val="32"/>
        </w:rPr>
      </w:pPr>
    </w:p>
    <w:p w14:paraId="517FE429" w14:textId="77777777" w:rsidR="007A4CA7" w:rsidRDefault="007A4CA7">
      <w:pPr>
        <w:adjustRightInd w:val="0"/>
        <w:snapToGrid w:val="0"/>
        <w:rPr>
          <w:rFonts w:ascii="仿宋_GB2312" w:eastAsia="仿宋_GB2312"/>
          <w:sz w:val="32"/>
          <w:szCs w:val="32"/>
        </w:rPr>
      </w:pPr>
    </w:p>
    <w:p w14:paraId="3260E2EB" w14:textId="77777777" w:rsidR="007A4CA7" w:rsidRDefault="007A4CA7">
      <w:pPr>
        <w:adjustRightInd w:val="0"/>
        <w:snapToGrid w:val="0"/>
        <w:rPr>
          <w:rFonts w:ascii="仿宋_GB2312" w:eastAsia="仿宋_GB2312"/>
          <w:sz w:val="32"/>
          <w:szCs w:val="32"/>
        </w:rPr>
      </w:pPr>
    </w:p>
    <w:p w14:paraId="49EE2C09" w14:textId="77777777" w:rsidR="007A4CA7" w:rsidRDefault="007A4CA7">
      <w:pPr>
        <w:adjustRightInd w:val="0"/>
        <w:snapToGrid w:val="0"/>
        <w:rPr>
          <w:rFonts w:ascii="仿宋_GB2312" w:eastAsia="仿宋_GB2312"/>
          <w:sz w:val="32"/>
          <w:szCs w:val="32"/>
        </w:rPr>
      </w:pPr>
    </w:p>
    <w:p w14:paraId="511C26DE" w14:textId="77777777" w:rsidR="007A4CA7" w:rsidRDefault="007A4CA7">
      <w:pPr>
        <w:adjustRightInd w:val="0"/>
        <w:snapToGrid w:val="0"/>
        <w:rPr>
          <w:rFonts w:ascii="仿宋_GB2312" w:eastAsia="仿宋_GB2312"/>
          <w:sz w:val="32"/>
          <w:szCs w:val="32"/>
        </w:rPr>
      </w:pPr>
    </w:p>
    <w:p w14:paraId="400BE512" w14:textId="77777777" w:rsidR="007A4CA7" w:rsidRDefault="007A4CA7">
      <w:pPr>
        <w:adjustRightInd w:val="0"/>
        <w:snapToGrid w:val="0"/>
        <w:rPr>
          <w:rFonts w:ascii="仿宋_GB2312" w:eastAsia="仿宋_GB2312"/>
          <w:sz w:val="32"/>
          <w:szCs w:val="32"/>
        </w:rPr>
      </w:pPr>
    </w:p>
    <w:p w14:paraId="235FB5E3" w14:textId="77777777" w:rsidR="007A4CA7" w:rsidRDefault="007A4CA7">
      <w:pPr>
        <w:adjustRightInd w:val="0"/>
        <w:snapToGrid w:val="0"/>
        <w:rPr>
          <w:rFonts w:ascii="仿宋_GB2312" w:eastAsia="仿宋_GB2312"/>
          <w:sz w:val="32"/>
          <w:szCs w:val="32"/>
        </w:rPr>
      </w:pPr>
    </w:p>
    <w:p w14:paraId="29D190D8" w14:textId="77777777" w:rsidR="007A4CA7" w:rsidRDefault="007A4CA7">
      <w:pPr>
        <w:adjustRightInd w:val="0"/>
        <w:snapToGrid w:val="0"/>
        <w:rPr>
          <w:rFonts w:ascii="仿宋_GB2312" w:eastAsia="仿宋_GB2312"/>
          <w:sz w:val="32"/>
          <w:szCs w:val="32"/>
        </w:rPr>
      </w:pPr>
    </w:p>
    <w:p w14:paraId="67AE7DF7" w14:textId="77777777" w:rsidR="007A4CA7" w:rsidRDefault="007A4CA7">
      <w:pPr>
        <w:adjustRightInd w:val="0"/>
        <w:snapToGrid w:val="0"/>
        <w:rPr>
          <w:rFonts w:ascii="仿宋_GB2312" w:eastAsia="仿宋_GB2312"/>
          <w:sz w:val="32"/>
          <w:szCs w:val="32"/>
        </w:rPr>
      </w:pPr>
    </w:p>
    <w:p w14:paraId="2C236238" w14:textId="77777777" w:rsidR="007A4CA7" w:rsidRDefault="007A4CA7">
      <w:pPr>
        <w:adjustRightInd w:val="0"/>
        <w:snapToGrid w:val="0"/>
        <w:rPr>
          <w:rFonts w:ascii="仿宋_GB2312" w:eastAsia="仿宋_GB2312"/>
          <w:sz w:val="32"/>
          <w:szCs w:val="32"/>
        </w:rPr>
      </w:pPr>
    </w:p>
    <w:p w14:paraId="647BD0FD" w14:textId="77777777" w:rsidR="007A4CA7" w:rsidRDefault="007A4CA7">
      <w:pPr>
        <w:adjustRightInd w:val="0"/>
        <w:snapToGrid w:val="0"/>
        <w:rPr>
          <w:rFonts w:ascii="仿宋_GB2312" w:eastAsia="仿宋_GB2312"/>
          <w:sz w:val="32"/>
          <w:szCs w:val="32"/>
        </w:rPr>
      </w:pPr>
    </w:p>
    <w:p w14:paraId="7D0D6128" w14:textId="77777777" w:rsidR="007A4CA7" w:rsidRDefault="007A4CA7">
      <w:pPr>
        <w:adjustRightInd w:val="0"/>
        <w:snapToGrid w:val="0"/>
        <w:rPr>
          <w:rFonts w:ascii="仿宋_GB2312" w:eastAsia="仿宋_GB2312"/>
          <w:sz w:val="32"/>
          <w:szCs w:val="32"/>
        </w:rPr>
      </w:pPr>
    </w:p>
    <w:p w14:paraId="05554747" w14:textId="77777777" w:rsidR="007A4CA7" w:rsidRDefault="007A4CA7">
      <w:pPr>
        <w:adjustRightInd w:val="0"/>
        <w:snapToGrid w:val="0"/>
        <w:rPr>
          <w:rFonts w:ascii="仿宋_GB2312" w:eastAsia="仿宋_GB2312"/>
          <w:sz w:val="32"/>
          <w:szCs w:val="32"/>
        </w:rPr>
      </w:pPr>
    </w:p>
    <w:p w14:paraId="339C1921" w14:textId="77777777" w:rsidR="007A4CA7" w:rsidRDefault="007A4CA7">
      <w:pPr>
        <w:adjustRightInd w:val="0"/>
        <w:snapToGrid w:val="0"/>
        <w:rPr>
          <w:rFonts w:ascii="仿宋_GB2312" w:eastAsia="仿宋_GB2312"/>
          <w:sz w:val="32"/>
          <w:szCs w:val="32"/>
        </w:rPr>
      </w:pPr>
    </w:p>
    <w:p w14:paraId="067CD285" w14:textId="77777777" w:rsidR="007A4CA7" w:rsidRDefault="007A4CA7">
      <w:pPr>
        <w:adjustRightInd w:val="0"/>
        <w:snapToGrid w:val="0"/>
        <w:rPr>
          <w:rFonts w:ascii="仿宋_GB2312" w:eastAsia="仿宋_GB2312"/>
          <w:sz w:val="32"/>
          <w:szCs w:val="32"/>
        </w:rPr>
      </w:pPr>
    </w:p>
    <w:p w14:paraId="7DA4EF63" w14:textId="77777777" w:rsidR="007A4CA7" w:rsidRDefault="007A4CA7">
      <w:pPr>
        <w:adjustRightInd w:val="0"/>
        <w:snapToGrid w:val="0"/>
        <w:rPr>
          <w:rFonts w:ascii="仿宋_GB2312" w:eastAsia="仿宋_GB2312"/>
          <w:sz w:val="32"/>
          <w:szCs w:val="32"/>
        </w:rPr>
      </w:pPr>
    </w:p>
    <w:p w14:paraId="3B809636" w14:textId="77777777" w:rsidR="007A4CA7" w:rsidRDefault="007A4CA7">
      <w:pPr>
        <w:adjustRightInd w:val="0"/>
        <w:snapToGrid w:val="0"/>
        <w:rPr>
          <w:rFonts w:ascii="仿宋_GB2312" w:eastAsia="仿宋_GB2312"/>
          <w:sz w:val="32"/>
          <w:szCs w:val="32"/>
        </w:rPr>
      </w:pPr>
    </w:p>
    <w:p w14:paraId="4F0F6929" w14:textId="77777777" w:rsidR="007A4CA7" w:rsidRDefault="007A4CA7">
      <w:pPr>
        <w:adjustRightInd w:val="0"/>
        <w:snapToGrid w:val="0"/>
        <w:rPr>
          <w:rFonts w:ascii="仿宋_GB2312" w:eastAsia="仿宋_GB2312"/>
          <w:sz w:val="32"/>
          <w:szCs w:val="32"/>
        </w:rPr>
      </w:pPr>
    </w:p>
    <w:p w14:paraId="1D42380B" w14:textId="77777777" w:rsidR="007A4CA7" w:rsidRDefault="007A4CA7">
      <w:pPr>
        <w:adjustRightInd w:val="0"/>
        <w:snapToGrid w:val="0"/>
        <w:rPr>
          <w:rFonts w:ascii="仿宋_GB2312" w:eastAsia="仿宋_GB2312"/>
          <w:sz w:val="32"/>
          <w:szCs w:val="32"/>
        </w:rPr>
      </w:pPr>
    </w:p>
    <w:p w14:paraId="106CB1ED" w14:textId="77777777" w:rsidR="007A4CA7" w:rsidRDefault="007A4CA7">
      <w:pPr>
        <w:adjustRightInd w:val="0"/>
        <w:snapToGrid w:val="0"/>
        <w:rPr>
          <w:rFonts w:ascii="仿宋_GB2312" w:eastAsia="仿宋_GB2312"/>
          <w:sz w:val="32"/>
          <w:szCs w:val="32"/>
        </w:rPr>
      </w:pPr>
    </w:p>
    <w:p w14:paraId="561FB538" w14:textId="77777777" w:rsidR="007A4CA7" w:rsidRDefault="007A4CA7">
      <w:pPr>
        <w:adjustRightInd w:val="0"/>
        <w:snapToGrid w:val="0"/>
        <w:rPr>
          <w:rFonts w:ascii="仿宋_GB2312" w:eastAsia="仿宋_GB2312"/>
          <w:sz w:val="32"/>
          <w:szCs w:val="32"/>
        </w:rPr>
      </w:pPr>
    </w:p>
    <w:p w14:paraId="19781C2F" w14:textId="37F2623E" w:rsidR="007A4CA7" w:rsidRDefault="00247B37">
      <w:pPr>
        <w:adjustRightInd w:val="0"/>
        <w:snapToGrid w:val="0"/>
        <w:spacing w:line="276" w:lineRule="auto"/>
        <w:rPr>
          <w:rFonts w:ascii="黑体" w:eastAsia="黑体" w:hAnsi="黑体"/>
          <w:sz w:val="32"/>
          <w:szCs w:val="32"/>
        </w:rPr>
      </w:pPr>
      <w:r>
        <w:rPr>
          <w:rFonts w:ascii="黑体" w:eastAsia="黑体" w:hAnsi="黑体" w:hint="eastAsia"/>
          <w:sz w:val="32"/>
          <w:szCs w:val="32"/>
        </w:rPr>
        <w:t>附件2</w:t>
      </w:r>
      <w:r>
        <w:rPr>
          <w:rFonts w:ascii="黑体" w:eastAsia="黑体" w:hAnsi="黑体"/>
          <w:sz w:val="32"/>
          <w:szCs w:val="32"/>
        </w:rPr>
        <w:t xml:space="preserve"> </w:t>
      </w:r>
    </w:p>
    <w:p w14:paraId="2FDDEDB3" w14:textId="77777777" w:rsidR="007A4CA7" w:rsidRDefault="007A4CA7">
      <w:pPr>
        <w:ind w:firstLineChars="650" w:firstLine="1820"/>
        <w:rPr>
          <w:rFonts w:asciiTheme="majorEastAsia" w:eastAsiaTheme="majorEastAsia" w:hAnsiTheme="majorEastAsia"/>
          <w:sz w:val="28"/>
          <w:szCs w:val="28"/>
        </w:rPr>
      </w:pPr>
    </w:p>
    <w:p w14:paraId="6FF4AF76" w14:textId="77777777" w:rsidR="007A4CA7" w:rsidRDefault="00247B37">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国际象棋</w:t>
      </w:r>
      <w:r>
        <w:rPr>
          <w:rFonts w:ascii="方正小标宋简体" w:eastAsia="方正小标宋简体" w:hAnsiTheme="minorEastAsia" w:hint="eastAsia"/>
          <w:sz w:val="44"/>
          <w:szCs w:val="44"/>
          <w:u w:val="single"/>
        </w:rPr>
        <w:t xml:space="preserve">    </w:t>
      </w:r>
      <w:r>
        <w:rPr>
          <w:rFonts w:ascii="方正小标宋简体" w:eastAsia="方正小标宋简体" w:hAnsiTheme="minorEastAsia" w:hint="eastAsia"/>
          <w:sz w:val="44"/>
          <w:szCs w:val="44"/>
        </w:rPr>
        <w:t>级裁判员培训报名表</w:t>
      </w:r>
    </w:p>
    <w:tbl>
      <w:tblPr>
        <w:tblStyle w:val="ae"/>
        <w:tblpPr w:leftFromText="180" w:rightFromText="180" w:vertAnchor="text" w:horzAnchor="page" w:tblpX="810" w:tblpY="610"/>
        <w:tblOverlap w:val="never"/>
        <w:tblW w:w="10440" w:type="dxa"/>
        <w:tblLayout w:type="fixed"/>
        <w:tblLook w:val="04A0" w:firstRow="1" w:lastRow="0" w:firstColumn="1" w:lastColumn="0" w:noHBand="0" w:noVBand="1"/>
      </w:tblPr>
      <w:tblGrid>
        <w:gridCol w:w="587"/>
        <w:gridCol w:w="1081"/>
        <w:gridCol w:w="2268"/>
        <w:gridCol w:w="1111"/>
        <w:gridCol w:w="1525"/>
        <w:gridCol w:w="1173"/>
        <w:gridCol w:w="2695"/>
      </w:tblGrid>
      <w:tr w:rsidR="007A4CA7" w14:paraId="10B0DFCC" w14:textId="77777777">
        <w:trPr>
          <w:trHeight w:val="1266"/>
        </w:trPr>
        <w:tc>
          <w:tcPr>
            <w:tcW w:w="587" w:type="dxa"/>
          </w:tcPr>
          <w:p w14:paraId="18FC2DFE" w14:textId="77777777" w:rsidR="007A4CA7" w:rsidRDefault="00247B3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1081" w:type="dxa"/>
          </w:tcPr>
          <w:p w14:paraId="1D7D20F3" w14:textId="77777777" w:rsidR="007A4CA7" w:rsidRDefault="00247B3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姓名</w:t>
            </w:r>
          </w:p>
        </w:tc>
        <w:tc>
          <w:tcPr>
            <w:tcW w:w="2268" w:type="dxa"/>
          </w:tcPr>
          <w:p w14:paraId="6465BC2D" w14:textId="77777777" w:rsidR="007A4CA7" w:rsidRDefault="00247B3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身份证</w:t>
            </w:r>
          </w:p>
        </w:tc>
        <w:tc>
          <w:tcPr>
            <w:tcW w:w="1111" w:type="dxa"/>
          </w:tcPr>
          <w:p w14:paraId="2DF10981" w14:textId="77777777" w:rsidR="007A4CA7" w:rsidRDefault="00247B3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工作单位</w:t>
            </w:r>
          </w:p>
        </w:tc>
        <w:tc>
          <w:tcPr>
            <w:tcW w:w="1525" w:type="dxa"/>
          </w:tcPr>
          <w:p w14:paraId="130656B5" w14:textId="77777777" w:rsidR="007A4CA7" w:rsidRDefault="00247B3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原证书级别及编号</w:t>
            </w:r>
          </w:p>
        </w:tc>
        <w:tc>
          <w:tcPr>
            <w:tcW w:w="1173" w:type="dxa"/>
          </w:tcPr>
          <w:p w14:paraId="7539241C" w14:textId="77777777" w:rsidR="007A4CA7" w:rsidRDefault="00247B3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tc>
        <w:tc>
          <w:tcPr>
            <w:tcW w:w="2695" w:type="dxa"/>
          </w:tcPr>
          <w:p w14:paraId="2C2B3584" w14:textId="77777777" w:rsidR="007A4CA7" w:rsidRDefault="00247B37">
            <w:pPr>
              <w:ind w:leftChars="-456" w:left="-958" w:firstLineChars="342" w:firstLine="958"/>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邮寄地址</w:t>
            </w:r>
          </w:p>
        </w:tc>
      </w:tr>
      <w:tr w:rsidR="007A4CA7" w14:paraId="1ABAE075" w14:textId="77777777">
        <w:trPr>
          <w:trHeight w:val="701"/>
        </w:trPr>
        <w:tc>
          <w:tcPr>
            <w:tcW w:w="587" w:type="dxa"/>
          </w:tcPr>
          <w:p w14:paraId="6C865C97" w14:textId="77777777" w:rsidR="007A4CA7" w:rsidRDefault="007A4CA7">
            <w:pPr>
              <w:jc w:val="center"/>
              <w:rPr>
                <w:rFonts w:asciiTheme="minorEastAsia" w:eastAsiaTheme="minorEastAsia" w:hAnsiTheme="minorEastAsia"/>
                <w:sz w:val="28"/>
                <w:szCs w:val="28"/>
              </w:rPr>
            </w:pPr>
          </w:p>
        </w:tc>
        <w:tc>
          <w:tcPr>
            <w:tcW w:w="1081" w:type="dxa"/>
          </w:tcPr>
          <w:p w14:paraId="799AF1A1" w14:textId="77777777" w:rsidR="007A4CA7" w:rsidRDefault="007A4CA7">
            <w:pPr>
              <w:jc w:val="center"/>
              <w:rPr>
                <w:rFonts w:asciiTheme="minorEastAsia" w:eastAsiaTheme="minorEastAsia" w:hAnsiTheme="minorEastAsia"/>
                <w:sz w:val="28"/>
                <w:szCs w:val="28"/>
              </w:rPr>
            </w:pPr>
          </w:p>
        </w:tc>
        <w:tc>
          <w:tcPr>
            <w:tcW w:w="2268" w:type="dxa"/>
          </w:tcPr>
          <w:p w14:paraId="4834B987" w14:textId="77777777" w:rsidR="007A4CA7" w:rsidRDefault="007A4CA7">
            <w:pPr>
              <w:jc w:val="center"/>
              <w:rPr>
                <w:rFonts w:asciiTheme="minorEastAsia" w:eastAsiaTheme="minorEastAsia" w:hAnsiTheme="minorEastAsia"/>
                <w:sz w:val="28"/>
                <w:szCs w:val="28"/>
              </w:rPr>
            </w:pPr>
          </w:p>
        </w:tc>
        <w:tc>
          <w:tcPr>
            <w:tcW w:w="1111" w:type="dxa"/>
          </w:tcPr>
          <w:p w14:paraId="29BE5C9E" w14:textId="77777777" w:rsidR="007A4CA7" w:rsidRDefault="007A4CA7">
            <w:pPr>
              <w:jc w:val="center"/>
              <w:rPr>
                <w:rFonts w:asciiTheme="minorEastAsia" w:eastAsiaTheme="minorEastAsia" w:hAnsiTheme="minorEastAsia"/>
                <w:sz w:val="28"/>
                <w:szCs w:val="28"/>
              </w:rPr>
            </w:pPr>
          </w:p>
        </w:tc>
        <w:tc>
          <w:tcPr>
            <w:tcW w:w="1525" w:type="dxa"/>
          </w:tcPr>
          <w:p w14:paraId="06F3D472" w14:textId="77777777" w:rsidR="007A4CA7" w:rsidRDefault="007A4CA7">
            <w:pPr>
              <w:jc w:val="center"/>
              <w:rPr>
                <w:rFonts w:asciiTheme="minorEastAsia" w:eastAsiaTheme="minorEastAsia" w:hAnsiTheme="minorEastAsia"/>
                <w:sz w:val="28"/>
                <w:szCs w:val="28"/>
              </w:rPr>
            </w:pPr>
          </w:p>
        </w:tc>
        <w:tc>
          <w:tcPr>
            <w:tcW w:w="1173" w:type="dxa"/>
          </w:tcPr>
          <w:p w14:paraId="5329D1FC" w14:textId="77777777" w:rsidR="007A4CA7" w:rsidRDefault="007A4CA7">
            <w:pPr>
              <w:jc w:val="center"/>
              <w:rPr>
                <w:rFonts w:asciiTheme="minorEastAsia" w:eastAsiaTheme="minorEastAsia" w:hAnsiTheme="minorEastAsia"/>
                <w:sz w:val="28"/>
                <w:szCs w:val="28"/>
              </w:rPr>
            </w:pPr>
          </w:p>
        </w:tc>
        <w:tc>
          <w:tcPr>
            <w:tcW w:w="2695" w:type="dxa"/>
          </w:tcPr>
          <w:p w14:paraId="06698FB6" w14:textId="77777777" w:rsidR="007A4CA7" w:rsidRDefault="007A4CA7">
            <w:pPr>
              <w:jc w:val="center"/>
              <w:rPr>
                <w:rFonts w:asciiTheme="minorEastAsia" w:eastAsiaTheme="minorEastAsia" w:hAnsiTheme="minorEastAsia"/>
                <w:sz w:val="28"/>
                <w:szCs w:val="28"/>
              </w:rPr>
            </w:pPr>
          </w:p>
        </w:tc>
      </w:tr>
      <w:tr w:rsidR="007A4CA7" w14:paraId="3694B4F9" w14:textId="77777777">
        <w:trPr>
          <w:trHeight w:val="683"/>
        </w:trPr>
        <w:tc>
          <w:tcPr>
            <w:tcW w:w="587" w:type="dxa"/>
          </w:tcPr>
          <w:p w14:paraId="0E41A9D8" w14:textId="77777777" w:rsidR="007A4CA7" w:rsidRDefault="007A4CA7">
            <w:pPr>
              <w:jc w:val="center"/>
              <w:rPr>
                <w:rFonts w:asciiTheme="minorEastAsia" w:eastAsiaTheme="minorEastAsia" w:hAnsiTheme="minorEastAsia"/>
                <w:sz w:val="28"/>
                <w:szCs w:val="28"/>
              </w:rPr>
            </w:pPr>
          </w:p>
        </w:tc>
        <w:tc>
          <w:tcPr>
            <w:tcW w:w="1081" w:type="dxa"/>
          </w:tcPr>
          <w:p w14:paraId="081D85EF" w14:textId="77777777" w:rsidR="007A4CA7" w:rsidRDefault="007A4CA7">
            <w:pPr>
              <w:jc w:val="center"/>
              <w:rPr>
                <w:rFonts w:asciiTheme="minorEastAsia" w:eastAsiaTheme="minorEastAsia" w:hAnsiTheme="minorEastAsia"/>
                <w:sz w:val="28"/>
                <w:szCs w:val="28"/>
              </w:rPr>
            </w:pPr>
          </w:p>
        </w:tc>
        <w:tc>
          <w:tcPr>
            <w:tcW w:w="2268" w:type="dxa"/>
          </w:tcPr>
          <w:p w14:paraId="6FA7D9B8" w14:textId="77777777" w:rsidR="007A4CA7" w:rsidRDefault="007A4CA7">
            <w:pPr>
              <w:jc w:val="center"/>
              <w:rPr>
                <w:rFonts w:asciiTheme="minorEastAsia" w:eastAsiaTheme="minorEastAsia" w:hAnsiTheme="minorEastAsia"/>
                <w:sz w:val="28"/>
                <w:szCs w:val="28"/>
              </w:rPr>
            </w:pPr>
          </w:p>
        </w:tc>
        <w:tc>
          <w:tcPr>
            <w:tcW w:w="1111" w:type="dxa"/>
          </w:tcPr>
          <w:p w14:paraId="15585504" w14:textId="77777777" w:rsidR="007A4CA7" w:rsidRDefault="007A4CA7">
            <w:pPr>
              <w:jc w:val="center"/>
              <w:rPr>
                <w:rFonts w:asciiTheme="minorEastAsia" w:eastAsiaTheme="minorEastAsia" w:hAnsiTheme="minorEastAsia"/>
                <w:sz w:val="28"/>
                <w:szCs w:val="28"/>
              </w:rPr>
            </w:pPr>
          </w:p>
        </w:tc>
        <w:tc>
          <w:tcPr>
            <w:tcW w:w="1525" w:type="dxa"/>
          </w:tcPr>
          <w:p w14:paraId="78C246F4" w14:textId="77777777" w:rsidR="007A4CA7" w:rsidRDefault="007A4CA7">
            <w:pPr>
              <w:jc w:val="center"/>
              <w:rPr>
                <w:rFonts w:asciiTheme="minorEastAsia" w:eastAsiaTheme="minorEastAsia" w:hAnsiTheme="minorEastAsia"/>
                <w:sz w:val="28"/>
                <w:szCs w:val="28"/>
              </w:rPr>
            </w:pPr>
          </w:p>
        </w:tc>
        <w:tc>
          <w:tcPr>
            <w:tcW w:w="1173" w:type="dxa"/>
          </w:tcPr>
          <w:p w14:paraId="5028E9F0" w14:textId="77777777" w:rsidR="007A4CA7" w:rsidRDefault="007A4CA7">
            <w:pPr>
              <w:jc w:val="center"/>
              <w:rPr>
                <w:rFonts w:asciiTheme="minorEastAsia" w:eastAsiaTheme="minorEastAsia" w:hAnsiTheme="minorEastAsia"/>
                <w:sz w:val="28"/>
                <w:szCs w:val="28"/>
              </w:rPr>
            </w:pPr>
          </w:p>
        </w:tc>
        <w:tc>
          <w:tcPr>
            <w:tcW w:w="2695" w:type="dxa"/>
          </w:tcPr>
          <w:p w14:paraId="4CA37A39" w14:textId="77777777" w:rsidR="007A4CA7" w:rsidRDefault="007A4CA7">
            <w:pPr>
              <w:jc w:val="center"/>
              <w:rPr>
                <w:rFonts w:asciiTheme="minorEastAsia" w:eastAsiaTheme="minorEastAsia" w:hAnsiTheme="minorEastAsia"/>
                <w:sz w:val="28"/>
                <w:szCs w:val="28"/>
              </w:rPr>
            </w:pPr>
          </w:p>
        </w:tc>
      </w:tr>
      <w:tr w:rsidR="007A4CA7" w14:paraId="19871F00" w14:textId="77777777">
        <w:trPr>
          <w:trHeight w:val="706"/>
        </w:trPr>
        <w:tc>
          <w:tcPr>
            <w:tcW w:w="587" w:type="dxa"/>
          </w:tcPr>
          <w:p w14:paraId="01EF8D40" w14:textId="77777777" w:rsidR="007A4CA7" w:rsidRDefault="007A4CA7">
            <w:pPr>
              <w:jc w:val="center"/>
              <w:rPr>
                <w:rFonts w:asciiTheme="minorEastAsia" w:eastAsiaTheme="minorEastAsia" w:hAnsiTheme="minorEastAsia"/>
                <w:sz w:val="28"/>
                <w:szCs w:val="28"/>
              </w:rPr>
            </w:pPr>
          </w:p>
        </w:tc>
        <w:tc>
          <w:tcPr>
            <w:tcW w:w="1081" w:type="dxa"/>
          </w:tcPr>
          <w:p w14:paraId="5E0A8D17" w14:textId="77777777" w:rsidR="007A4CA7" w:rsidRDefault="007A4CA7">
            <w:pPr>
              <w:jc w:val="center"/>
              <w:rPr>
                <w:rFonts w:asciiTheme="minorEastAsia" w:eastAsiaTheme="minorEastAsia" w:hAnsiTheme="minorEastAsia"/>
                <w:sz w:val="28"/>
                <w:szCs w:val="28"/>
              </w:rPr>
            </w:pPr>
          </w:p>
        </w:tc>
        <w:tc>
          <w:tcPr>
            <w:tcW w:w="2268" w:type="dxa"/>
          </w:tcPr>
          <w:p w14:paraId="55D39814" w14:textId="77777777" w:rsidR="007A4CA7" w:rsidRDefault="007A4CA7">
            <w:pPr>
              <w:jc w:val="center"/>
              <w:rPr>
                <w:rFonts w:asciiTheme="minorEastAsia" w:eastAsiaTheme="minorEastAsia" w:hAnsiTheme="minorEastAsia"/>
                <w:sz w:val="28"/>
                <w:szCs w:val="28"/>
              </w:rPr>
            </w:pPr>
          </w:p>
        </w:tc>
        <w:tc>
          <w:tcPr>
            <w:tcW w:w="1111" w:type="dxa"/>
          </w:tcPr>
          <w:p w14:paraId="317E1740" w14:textId="77777777" w:rsidR="007A4CA7" w:rsidRDefault="007A4CA7">
            <w:pPr>
              <w:jc w:val="center"/>
              <w:rPr>
                <w:rFonts w:asciiTheme="minorEastAsia" w:eastAsiaTheme="minorEastAsia" w:hAnsiTheme="minorEastAsia"/>
                <w:sz w:val="28"/>
                <w:szCs w:val="28"/>
              </w:rPr>
            </w:pPr>
          </w:p>
        </w:tc>
        <w:tc>
          <w:tcPr>
            <w:tcW w:w="1525" w:type="dxa"/>
          </w:tcPr>
          <w:p w14:paraId="4D4EBFE0" w14:textId="77777777" w:rsidR="007A4CA7" w:rsidRDefault="007A4CA7">
            <w:pPr>
              <w:jc w:val="center"/>
              <w:rPr>
                <w:rFonts w:asciiTheme="minorEastAsia" w:eastAsiaTheme="minorEastAsia" w:hAnsiTheme="minorEastAsia"/>
                <w:sz w:val="28"/>
                <w:szCs w:val="28"/>
              </w:rPr>
            </w:pPr>
          </w:p>
        </w:tc>
        <w:tc>
          <w:tcPr>
            <w:tcW w:w="1173" w:type="dxa"/>
          </w:tcPr>
          <w:p w14:paraId="6123D51B" w14:textId="77777777" w:rsidR="007A4CA7" w:rsidRDefault="007A4CA7">
            <w:pPr>
              <w:jc w:val="center"/>
              <w:rPr>
                <w:rFonts w:asciiTheme="minorEastAsia" w:eastAsiaTheme="minorEastAsia" w:hAnsiTheme="minorEastAsia"/>
                <w:sz w:val="28"/>
                <w:szCs w:val="28"/>
              </w:rPr>
            </w:pPr>
          </w:p>
        </w:tc>
        <w:tc>
          <w:tcPr>
            <w:tcW w:w="2695" w:type="dxa"/>
          </w:tcPr>
          <w:p w14:paraId="36B359C1" w14:textId="77777777" w:rsidR="007A4CA7" w:rsidRDefault="007A4CA7">
            <w:pPr>
              <w:jc w:val="center"/>
              <w:rPr>
                <w:rFonts w:asciiTheme="minorEastAsia" w:eastAsiaTheme="minorEastAsia" w:hAnsiTheme="minorEastAsia"/>
                <w:sz w:val="28"/>
                <w:szCs w:val="28"/>
              </w:rPr>
            </w:pPr>
          </w:p>
        </w:tc>
      </w:tr>
      <w:tr w:rsidR="007A4CA7" w14:paraId="3FD9BDC2" w14:textId="77777777">
        <w:trPr>
          <w:trHeight w:val="551"/>
        </w:trPr>
        <w:tc>
          <w:tcPr>
            <w:tcW w:w="587" w:type="dxa"/>
          </w:tcPr>
          <w:p w14:paraId="6FBD0D54" w14:textId="77777777" w:rsidR="007A4CA7" w:rsidRDefault="007A4CA7">
            <w:pPr>
              <w:jc w:val="center"/>
              <w:rPr>
                <w:rFonts w:asciiTheme="minorEastAsia" w:eastAsiaTheme="minorEastAsia" w:hAnsiTheme="minorEastAsia"/>
                <w:sz w:val="28"/>
                <w:szCs w:val="28"/>
              </w:rPr>
            </w:pPr>
          </w:p>
        </w:tc>
        <w:tc>
          <w:tcPr>
            <w:tcW w:w="1081" w:type="dxa"/>
          </w:tcPr>
          <w:p w14:paraId="42B5308C" w14:textId="77777777" w:rsidR="007A4CA7" w:rsidRDefault="007A4CA7">
            <w:pPr>
              <w:jc w:val="center"/>
              <w:rPr>
                <w:rFonts w:asciiTheme="minorEastAsia" w:eastAsiaTheme="minorEastAsia" w:hAnsiTheme="minorEastAsia"/>
                <w:sz w:val="28"/>
                <w:szCs w:val="28"/>
              </w:rPr>
            </w:pPr>
          </w:p>
        </w:tc>
        <w:tc>
          <w:tcPr>
            <w:tcW w:w="2268" w:type="dxa"/>
          </w:tcPr>
          <w:p w14:paraId="3C144D64" w14:textId="77777777" w:rsidR="007A4CA7" w:rsidRDefault="007A4CA7">
            <w:pPr>
              <w:jc w:val="center"/>
              <w:rPr>
                <w:rFonts w:asciiTheme="minorEastAsia" w:eastAsiaTheme="minorEastAsia" w:hAnsiTheme="minorEastAsia"/>
                <w:sz w:val="28"/>
                <w:szCs w:val="28"/>
              </w:rPr>
            </w:pPr>
          </w:p>
        </w:tc>
        <w:tc>
          <w:tcPr>
            <w:tcW w:w="1111" w:type="dxa"/>
          </w:tcPr>
          <w:p w14:paraId="71E9C9B2" w14:textId="77777777" w:rsidR="007A4CA7" w:rsidRDefault="007A4CA7">
            <w:pPr>
              <w:jc w:val="center"/>
              <w:rPr>
                <w:rFonts w:asciiTheme="minorEastAsia" w:eastAsiaTheme="minorEastAsia" w:hAnsiTheme="minorEastAsia"/>
                <w:sz w:val="28"/>
                <w:szCs w:val="28"/>
              </w:rPr>
            </w:pPr>
          </w:p>
        </w:tc>
        <w:tc>
          <w:tcPr>
            <w:tcW w:w="1525" w:type="dxa"/>
          </w:tcPr>
          <w:p w14:paraId="30EB9FBC" w14:textId="77777777" w:rsidR="007A4CA7" w:rsidRDefault="007A4CA7">
            <w:pPr>
              <w:jc w:val="center"/>
              <w:rPr>
                <w:rFonts w:asciiTheme="minorEastAsia" w:eastAsiaTheme="minorEastAsia" w:hAnsiTheme="minorEastAsia"/>
                <w:sz w:val="28"/>
                <w:szCs w:val="28"/>
              </w:rPr>
            </w:pPr>
          </w:p>
        </w:tc>
        <w:tc>
          <w:tcPr>
            <w:tcW w:w="1173" w:type="dxa"/>
          </w:tcPr>
          <w:p w14:paraId="5A5BC2B1" w14:textId="77777777" w:rsidR="007A4CA7" w:rsidRDefault="007A4CA7">
            <w:pPr>
              <w:jc w:val="center"/>
              <w:rPr>
                <w:rFonts w:asciiTheme="minorEastAsia" w:eastAsiaTheme="minorEastAsia" w:hAnsiTheme="minorEastAsia"/>
                <w:sz w:val="28"/>
                <w:szCs w:val="28"/>
              </w:rPr>
            </w:pPr>
          </w:p>
        </w:tc>
        <w:tc>
          <w:tcPr>
            <w:tcW w:w="2695" w:type="dxa"/>
          </w:tcPr>
          <w:p w14:paraId="0D48E083" w14:textId="77777777" w:rsidR="007A4CA7" w:rsidRDefault="007A4CA7">
            <w:pPr>
              <w:jc w:val="center"/>
              <w:rPr>
                <w:rFonts w:asciiTheme="minorEastAsia" w:eastAsiaTheme="minorEastAsia" w:hAnsiTheme="minorEastAsia"/>
                <w:sz w:val="28"/>
                <w:szCs w:val="28"/>
              </w:rPr>
            </w:pPr>
          </w:p>
        </w:tc>
      </w:tr>
      <w:tr w:rsidR="007A4CA7" w14:paraId="52BD1CAA" w14:textId="77777777">
        <w:trPr>
          <w:trHeight w:val="567"/>
        </w:trPr>
        <w:tc>
          <w:tcPr>
            <w:tcW w:w="587" w:type="dxa"/>
          </w:tcPr>
          <w:p w14:paraId="1F518FD9" w14:textId="77777777" w:rsidR="007A4CA7" w:rsidRDefault="007A4CA7">
            <w:pPr>
              <w:jc w:val="center"/>
              <w:rPr>
                <w:rFonts w:asciiTheme="minorEastAsia" w:eastAsiaTheme="minorEastAsia" w:hAnsiTheme="minorEastAsia"/>
                <w:sz w:val="28"/>
                <w:szCs w:val="28"/>
              </w:rPr>
            </w:pPr>
          </w:p>
        </w:tc>
        <w:tc>
          <w:tcPr>
            <w:tcW w:w="1081" w:type="dxa"/>
          </w:tcPr>
          <w:p w14:paraId="17083F8B" w14:textId="77777777" w:rsidR="007A4CA7" w:rsidRDefault="007A4CA7">
            <w:pPr>
              <w:jc w:val="center"/>
              <w:rPr>
                <w:rFonts w:asciiTheme="minorEastAsia" w:eastAsiaTheme="minorEastAsia" w:hAnsiTheme="minorEastAsia"/>
                <w:sz w:val="28"/>
                <w:szCs w:val="28"/>
              </w:rPr>
            </w:pPr>
          </w:p>
        </w:tc>
        <w:tc>
          <w:tcPr>
            <w:tcW w:w="2268" w:type="dxa"/>
          </w:tcPr>
          <w:p w14:paraId="327A6474" w14:textId="77777777" w:rsidR="007A4CA7" w:rsidRDefault="007A4CA7">
            <w:pPr>
              <w:jc w:val="center"/>
              <w:rPr>
                <w:rFonts w:asciiTheme="minorEastAsia" w:eastAsiaTheme="minorEastAsia" w:hAnsiTheme="minorEastAsia"/>
                <w:sz w:val="28"/>
                <w:szCs w:val="28"/>
              </w:rPr>
            </w:pPr>
          </w:p>
        </w:tc>
        <w:tc>
          <w:tcPr>
            <w:tcW w:w="1111" w:type="dxa"/>
          </w:tcPr>
          <w:p w14:paraId="1C6C8F62" w14:textId="77777777" w:rsidR="007A4CA7" w:rsidRDefault="007A4CA7">
            <w:pPr>
              <w:jc w:val="center"/>
              <w:rPr>
                <w:rFonts w:asciiTheme="minorEastAsia" w:eastAsiaTheme="minorEastAsia" w:hAnsiTheme="minorEastAsia"/>
                <w:sz w:val="28"/>
                <w:szCs w:val="28"/>
              </w:rPr>
            </w:pPr>
          </w:p>
        </w:tc>
        <w:tc>
          <w:tcPr>
            <w:tcW w:w="1525" w:type="dxa"/>
          </w:tcPr>
          <w:p w14:paraId="0BC562E5" w14:textId="77777777" w:rsidR="007A4CA7" w:rsidRDefault="007A4CA7">
            <w:pPr>
              <w:jc w:val="center"/>
              <w:rPr>
                <w:rFonts w:asciiTheme="minorEastAsia" w:eastAsiaTheme="minorEastAsia" w:hAnsiTheme="minorEastAsia"/>
                <w:sz w:val="28"/>
                <w:szCs w:val="28"/>
              </w:rPr>
            </w:pPr>
          </w:p>
        </w:tc>
        <w:tc>
          <w:tcPr>
            <w:tcW w:w="1173" w:type="dxa"/>
          </w:tcPr>
          <w:p w14:paraId="2E6F98D3" w14:textId="77777777" w:rsidR="007A4CA7" w:rsidRDefault="007A4CA7">
            <w:pPr>
              <w:jc w:val="center"/>
              <w:rPr>
                <w:rFonts w:asciiTheme="minorEastAsia" w:eastAsiaTheme="minorEastAsia" w:hAnsiTheme="minorEastAsia"/>
                <w:sz w:val="28"/>
                <w:szCs w:val="28"/>
              </w:rPr>
            </w:pPr>
          </w:p>
        </w:tc>
        <w:tc>
          <w:tcPr>
            <w:tcW w:w="2695" w:type="dxa"/>
          </w:tcPr>
          <w:p w14:paraId="0A46A1E2" w14:textId="77777777" w:rsidR="007A4CA7" w:rsidRDefault="007A4CA7">
            <w:pPr>
              <w:jc w:val="center"/>
              <w:rPr>
                <w:rFonts w:asciiTheme="minorEastAsia" w:eastAsiaTheme="minorEastAsia" w:hAnsiTheme="minorEastAsia"/>
                <w:sz w:val="28"/>
                <w:szCs w:val="28"/>
              </w:rPr>
            </w:pPr>
          </w:p>
        </w:tc>
      </w:tr>
    </w:tbl>
    <w:p w14:paraId="3C017D20" w14:textId="77777777" w:rsidR="007A4CA7" w:rsidRDefault="007A4CA7">
      <w:pPr>
        <w:widowControl/>
        <w:shd w:val="clear" w:color="auto" w:fill="FFFFFF"/>
        <w:spacing w:before="133" w:after="133" w:line="203" w:lineRule="atLeast"/>
        <w:jc w:val="left"/>
        <w:rPr>
          <w:color w:val="101010"/>
          <w:sz w:val="19"/>
          <w:szCs w:val="19"/>
        </w:rPr>
      </w:pPr>
    </w:p>
    <w:p w14:paraId="202A0686" w14:textId="77777777" w:rsidR="007A4CA7" w:rsidRDefault="007A4CA7">
      <w:pPr>
        <w:adjustRightInd w:val="0"/>
        <w:snapToGrid w:val="0"/>
        <w:spacing w:line="276" w:lineRule="auto"/>
        <w:rPr>
          <w:rFonts w:ascii="仿宋_GB2312" w:eastAsia="仿宋_GB2312"/>
          <w:sz w:val="32"/>
          <w:szCs w:val="32"/>
        </w:rPr>
      </w:pPr>
    </w:p>
    <w:p w14:paraId="53C56553" w14:textId="3A985F36" w:rsidR="00E1528B" w:rsidRDefault="00E1528B" w:rsidP="00E1528B">
      <w:r>
        <w:rPr>
          <w:rFonts w:hint="eastAsia"/>
        </w:rPr>
        <w:t>报名表下载链接：</w:t>
      </w:r>
      <w:r>
        <w:rPr>
          <w:rFonts w:hint="eastAsia"/>
        </w:rPr>
        <w:t xml:space="preserve">https://pan.baidu.com/s/1kBjKaUG--SM1Od8P1MIBHA?pwd=1234 </w:t>
      </w:r>
    </w:p>
    <w:p w14:paraId="56CD15AA" w14:textId="77777777" w:rsidR="00E1528B" w:rsidRDefault="00E1528B" w:rsidP="00E1528B">
      <w:r>
        <w:rPr>
          <w:rFonts w:hint="eastAsia"/>
        </w:rPr>
        <w:t>提取码：</w:t>
      </w:r>
      <w:r>
        <w:rPr>
          <w:rFonts w:hint="eastAsia"/>
        </w:rPr>
        <w:t>1234</w:t>
      </w:r>
    </w:p>
    <w:p w14:paraId="14C505E9" w14:textId="77777777" w:rsidR="00E1528B" w:rsidRDefault="00E1528B" w:rsidP="00E1528B">
      <w:r w:rsidRPr="000E7DBD">
        <w:rPr>
          <w:noProof/>
        </w:rPr>
        <w:drawing>
          <wp:inline distT="0" distB="0" distL="0" distR="0" wp14:anchorId="65806561" wp14:editId="09BE1AC0">
            <wp:extent cx="2663825" cy="2663825"/>
            <wp:effectExtent l="0" t="0" r="3175" b="3175"/>
            <wp:docPr id="2" name="图片 2" descr="C:\Users\ADMINI~1\AppData\Local\Temp\WeChat Files\ed32ea3c9776f5f786566619faf6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ed32ea3c9776f5f786566619faf67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3825" cy="2663825"/>
                    </a:xfrm>
                    <a:prstGeom prst="rect">
                      <a:avLst/>
                    </a:prstGeom>
                    <a:noFill/>
                    <a:ln>
                      <a:noFill/>
                    </a:ln>
                  </pic:spPr>
                </pic:pic>
              </a:graphicData>
            </a:graphic>
          </wp:inline>
        </w:drawing>
      </w:r>
    </w:p>
    <w:p w14:paraId="07490A9D" w14:textId="77777777" w:rsidR="007A4CA7" w:rsidRDefault="007A4CA7">
      <w:pPr>
        <w:adjustRightInd w:val="0"/>
        <w:snapToGrid w:val="0"/>
        <w:spacing w:line="276" w:lineRule="auto"/>
        <w:rPr>
          <w:rFonts w:ascii="仿宋_GB2312" w:eastAsia="仿宋_GB2312"/>
          <w:sz w:val="32"/>
          <w:szCs w:val="32"/>
        </w:rPr>
      </w:pPr>
    </w:p>
    <w:p w14:paraId="71D998B5" w14:textId="77777777" w:rsidR="007A4CA7" w:rsidRDefault="007A4CA7">
      <w:pPr>
        <w:adjustRightInd w:val="0"/>
        <w:snapToGrid w:val="0"/>
        <w:spacing w:line="276" w:lineRule="auto"/>
        <w:rPr>
          <w:rFonts w:ascii="仿宋_GB2312" w:eastAsia="仿宋_GB2312"/>
          <w:sz w:val="32"/>
          <w:szCs w:val="32"/>
        </w:rPr>
      </w:pPr>
    </w:p>
    <w:p w14:paraId="43C44C7E" w14:textId="77777777" w:rsidR="007A4CA7" w:rsidRDefault="00247B37">
      <w:pPr>
        <w:adjustRightInd w:val="0"/>
        <w:snapToGrid w:val="0"/>
        <w:spacing w:line="276" w:lineRule="auto"/>
        <w:rPr>
          <w:rFonts w:ascii="黑体" w:eastAsia="黑体" w:hAnsi="黑体"/>
          <w:sz w:val="32"/>
          <w:szCs w:val="32"/>
        </w:rPr>
      </w:pPr>
      <w:r>
        <w:rPr>
          <w:rFonts w:ascii="黑体" w:eastAsia="黑体" w:hAnsi="黑体" w:hint="eastAsia"/>
          <w:sz w:val="32"/>
          <w:szCs w:val="32"/>
        </w:rPr>
        <w:t>附件3</w:t>
      </w:r>
    </w:p>
    <w:p w14:paraId="5CB7579C" w14:textId="77777777" w:rsidR="007A4CA7" w:rsidRDefault="007A4CA7">
      <w:pPr>
        <w:adjustRightInd w:val="0"/>
        <w:snapToGrid w:val="0"/>
        <w:spacing w:line="276" w:lineRule="auto"/>
        <w:ind w:left="1359" w:hangingChars="647" w:hanging="1359"/>
        <w:rPr>
          <w:rFonts w:ascii="仿宋_GB2312" w:eastAsia="仿宋_GB2312"/>
          <w:szCs w:val="21"/>
        </w:rPr>
      </w:pPr>
    </w:p>
    <w:p w14:paraId="00A8F3B6" w14:textId="77777777" w:rsidR="007A4CA7" w:rsidRDefault="00247B37">
      <w:pPr>
        <w:adjustRightInd w:val="0"/>
        <w:snapToGrid w:val="0"/>
        <w:spacing w:line="276" w:lineRule="auto"/>
        <w:jc w:val="center"/>
        <w:rPr>
          <w:rFonts w:eastAsia="方正小标宋简体"/>
          <w:sz w:val="44"/>
          <w:szCs w:val="44"/>
        </w:rPr>
      </w:pPr>
      <w:r>
        <w:rPr>
          <w:rFonts w:eastAsia="方正小标宋简体" w:hint="eastAsia"/>
          <w:sz w:val="44"/>
          <w:szCs w:val="44"/>
        </w:rPr>
        <w:t>日程安排表</w:t>
      </w:r>
    </w:p>
    <w:tbl>
      <w:tblPr>
        <w:tblW w:w="7961" w:type="dxa"/>
        <w:jc w:val="center"/>
        <w:tblLayout w:type="fixed"/>
        <w:tblLook w:val="04A0" w:firstRow="1" w:lastRow="0" w:firstColumn="1" w:lastColumn="0" w:noHBand="0" w:noVBand="1"/>
      </w:tblPr>
      <w:tblGrid>
        <w:gridCol w:w="800"/>
        <w:gridCol w:w="679"/>
        <w:gridCol w:w="2310"/>
        <w:gridCol w:w="2190"/>
        <w:gridCol w:w="1982"/>
      </w:tblGrid>
      <w:tr w:rsidR="007A4CA7" w14:paraId="27D9B99D" w14:textId="77777777">
        <w:trPr>
          <w:trHeight w:val="377"/>
          <w:jc w:val="center"/>
        </w:trPr>
        <w:tc>
          <w:tcPr>
            <w:tcW w:w="1479" w:type="dxa"/>
            <w:gridSpan w:val="2"/>
            <w:tcBorders>
              <w:top w:val="single" w:sz="4" w:space="0" w:color="auto"/>
              <w:left w:val="single" w:sz="4" w:space="0" w:color="auto"/>
              <w:bottom w:val="single" w:sz="4" w:space="0" w:color="auto"/>
              <w:right w:val="single" w:sz="4" w:space="0" w:color="000000"/>
            </w:tcBorders>
            <w:vAlign w:val="center"/>
          </w:tcPr>
          <w:p w14:paraId="6C9A4024" w14:textId="77777777" w:rsidR="007A4CA7" w:rsidRDefault="00247B37">
            <w:pPr>
              <w:widowControl/>
              <w:spacing w:line="276"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日期</w:t>
            </w:r>
          </w:p>
        </w:tc>
        <w:tc>
          <w:tcPr>
            <w:tcW w:w="2310" w:type="dxa"/>
            <w:tcBorders>
              <w:top w:val="single" w:sz="4" w:space="0" w:color="auto"/>
              <w:left w:val="nil"/>
              <w:bottom w:val="single" w:sz="4" w:space="0" w:color="auto"/>
              <w:right w:val="single" w:sz="4" w:space="0" w:color="auto"/>
            </w:tcBorders>
            <w:vAlign w:val="center"/>
          </w:tcPr>
          <w:p w14:paraId="749B99AA" w14:textId="77777777" w:rsidR="007A4CA7" w:rsidRDefault="00247B37">
            <w:pPr>
              <w:widowControl/>
              <w:spacing w:line="276"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时间</w:t>
            </w:r>
          </w:p>
        </w:tc>
        <w:tc>
          <w:tcPr>
            <w:tcW w:w="2190" w:type="dxa"/>
            <w:tcBorders>
              <w:top w:val="single" w:sz="4" w:space="0" w:color="auto"/>
              <w:left w:val="nil"/>
              <w:bottom w:val="single" w:sz="4" w:space="0" w:color="auto"/>
              <w:right w:val="single" w:sz="4" w:space="0" w:color="auto"/>
            </w:tcBorders>
            <w:vAlign w:val="center"/>
          </w:tcPr>
          <w:p w14:paraId="10630C6A" w14:textId="77777777" w:rsidR="007A4CA7" w:rsidRDefault="00247B37">
            <w:pPr>
              <w:widowControl/>
              <w:spacing w:line="276"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内容</w:t>
            </w:r>
          </w:p>
        </w:tc>
        <w:tc>
          <w:tcPr>
            <w:tcW w:w="1982" w:type="dxa"/>
            <w:tcBorders>
              <w:top w:val="single" w:sz="4" w:space="0" w:color="auto"/>
              <w:left w:val="nil"/>
              <w:bottom w:val="single" w:sz="4" w:space="0" w:color="auto"/>
              <w:right w:val="single" w:sz="4" w:space="0" w:color="auto"/>
            </w:tcBorders>
            <w:vAlign w:val="center"/>
          </w:tcPr>
          <w:p w14:paraId="42E00983" w14:textId="77777777" w:rsidR="007A4CA7" w:rsidRDefault="00247B37">
            <w:pPr>
              <w:widowControl/>
              <w:spacing w:line="276"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地点</w:t>
            </w:r>
          </w:p>
        </w:tc>
      </w:tr>
      <w:tr w:rsidR="007A4CA7" w14:paraId="779F504B" w14:textId="77777777">
        <w:trPr>
          <w:trHeight w:val="612"/>
          <w:jc w:val="center"/>
        </w:trPr>
        <w:tc>
          <w:tcPr>
            <w:tcW w:w="800" w:type="dxa"/>
            <w:vMerge w:val="restart"/>
            <w:tcBorders>
              <w:top w:val="nil"/>
              <w:left w:val="single" w:sz="4" w:space="0" w:color="auto"/>
              <w:right w:val="single" w:sz="4" w:space="0" w:color="auto"/>
            </w:tcBorders>
            <w:vAlign w:val="center"/>
          </w:tcPr>
          <w:p w14:paraId="66B27966" w14:textId="4C3EC05A" w:rsidR="007A4CA7" w:rsidRDefault="000E2D0B">
            <w:pPr>
              <w:widowControl/>
              <w:spacing w:line="276" w:lineRule="auto"/>
              <w:jc w:val="center"/>
              <w:rPr>
                <w:rFonts w:ascii="仿宋" w:eastAsia="仿宋" w:hAnsi="仿宋"/>
                <w:kern w:val="0"/>
                <w:sz w:val="32"/>
                <w:szCs w:val="32"/>
              </w:rPr>
            </w:pPr>
            <w:r>
              <w:rPr>
                <w:rFonts w:ascii="仿宋" w:eastAsia="仿宋" w:hAnsi="仿宋"/>
                <w:kern w:val="0"/>
                <w:sz w:val="32"/>
                <w:szCs w:val="32"/>
              </w:rPr>
              <w:t>06</w:t>
            </w:r>
            <w:r w:rsidR="00247B37">
              <w:rPr>
                <w:rFonts w:ascii="仿宋" w:eastAsia="仿宋" w:hAnsi="仿宋" w:hint="eastAsia"/>
                <w:kern w:val="0"/>
                <w:sz w:val="32"/>
                <w:szCs w:val="32"/>
              </w:rPr>
              <w:t>月</w:t>
            </w:r>
          </w:p>
          <w:p w14:paraId="67E83530" w14:textId="5C9B48A5" w:rsidR="007A4CA7" w:rsidRDefault="000E2D0B">
            <w:pPr>
              <w:widowControl/>
              <w:spacing w:line="276" w:lineRule="auto"/>
              <w:jc w:val="center"/>
              <w:rPr>
                <w:rFonts w:ascii="仿宋" w:eastAsia="仿宋" w:hAnsi="仿宋"/>
                <w:kern w:val="0"/>
                <w:sz w:val="32"/>
                <w:szCs w:val="32"/>
              </w:rPr>
            </w:pPr>
            <w:r>
              <w:rPr>
                <w:rFonts w:ascii="仿宋" w:eastAsia="仿宋" w:hAnsi="仿宋"/>
                <w:kern w:val="0"/>
                <w:sz w:val="32"/>
                <w:szCs w:val="32"/>
              </w:rPr>
              <w:t>10</w:t>
            </w:r>
            <w:r w:rsidR="00247B37">
              <w:rPr>
                <w:rFonts w:ascii="仿宋" w:eastAsia="仿宋" w:hAnsi="仿宋" w:hint="eastAsia"/>
                <w:kern w:val="0"/>
                <w:sz w:val="32"/>
                <w:szCs w:val="32"/>
              </w:rPr>
              <w:t>日</w:t>
            </w:r>
          </w:p>
        </w:tc>
        <w:tc>
          <w:tcPr>
            <w:tcW w:w="679" w:type="dxa"/>
            <w:vMerge w:val="restart"/>
            <w:tcBorders>
              <w:top w:val="nil"/>
              <w:left w:val="single" w:sz="4" w:space="0" w:color="auto"/>
              <w:right w:val="single" w:sz="4" w:space="0" w:color="auto"/>
            </w:tcBorders>
            <w:vAlign w:val="center"/>
          </w:tcPr>
          <w:p w14:paraId="524D6B4C" w14:textId="77777777" w:rsidR="007A4CA7" w:rsidRDefault="00247B37">
            <w:pPr>
              <w:spacing w:line="276" w:lineRule="auto"/>
              <w:jc w:val="center"/>
              <w:rPr>
                <w:rFonts w:ascii="仿宋" w:eastAsia="仿宋" w:hAnsi="仿宋"/>
                <w:kern w:val="0"/>
                <w:sz w:val="32"/>
                <w:szCs w:val="32"/>
              </w:rPr>
            </w:pPr>
            <w:r>
              <w:rPr>
                <w:rFonts w:ascii="仿宋" w:eastAsia="仿宋" w:hAnsi="仿宋" w:hint="eastAsia"/>
                <w:kern w:val="0"/>
                <w:sz w:val="32"/>
                <w:szCs w:val="32"/>
              </w:rPr>
              <w:t>上午</w:t>
            </w:r>
          </w:p>
        </w:tc>
        <w:tc>
          <w:tcPr>
            <w:tcW w:w="2310" w:type="dxa"/>
            <w:tcBorders>
              <w:top w:val="nil"/>
              <w:left w:val="nil"/>
              <w:bottom w:val="single" w:sz="4" w:space="0" w:color="auto"/>
              <w:right w:val="single" w:sz="4" w:space="0" w:color="auto"/>
            </w:tcBorders>
            <w:vAlign w:val="center"/>
          </w:tcPr>
          <w:p w14:paraId="7F1A1BEC" w14:textId="77777777"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08:30-09:00</w:t>
            </w:r>
          </w:p>
        </w:tc>
        <w:tc>
          <w:tcPr>
            <w:tcW w:w="2190" w:type="dxa"/>
            <w:tcBorders>
              <w:top w:val="nil"/>
              <w:left w:val="nil"/>
              <w:bottom w:val="single" w:sz="4" w:space="0" w:color="auto"/>
              <w:right w:val="single" w:sz="4" w:space="0" w:color="auto"/>
            </w:tcBorders>
            <w:vAlign w:val="center"/>
          </w:tcPr>
          <w:p w14:paraId="27AE1A5B" w14:textId="77777777" w:rsidR="007A4CA7" w:rsidRDefault="00247B37">
            <w:pPr>
              <w:spacing w:line="276" w:lineRule="auto"/>
              <w:jc w:val="center"/>
              <w:rPr>
                <w:rFonts w:ascii="仿宋" w:eastAsia="仿宋" w:hAnsi="仿宋"/>
                <w:sz w:val="32"/>
                <w:szCs w:val="32"/>
              </w:rPr>
            </w:pPr>
            <w:r>
              <w:rPr>
                <w:rFonts w:ascii="仿宋" w:eastAsia="仿宋" w:hAnsi="仿宋" w:hint="eastAsia"/>
                <w:sz w:val="32"/>
                <w:szCs w:val="32"/>
              </w:rPr>
              <w:t>学员报到</w:t>
            </w:r>
          </w:p>
        </w:tc>
        <w:tc>
          <w:tcPr>
            <w:tcW w:w="1982" w:type="dxa"/>
            <w:vMerge w:val="restart"/>
            <w:tcBorders>
              <w:top w:val="nil"/>
              <w:left w:val="nil"/>
              <w:right w:val="single" w:sz="4" w:space="0" w:color="auto"/>
            </w:tcBorders>
            <w:vAlign w:val="center"/>
          </w:tcPr>
          <w:p w14:paraId="5D35E501" w14:textId="7AA83967" w:rsidR="007A4CA7" w:rsidRDefault="00AE0864" w:rsidP="00AE0864">
            <w:pPr>
              <w:spacing w:line="276" w:lineRule="auto"/>
              <w:ind w:firstLineChars="50" w:firstLine="160"/>
              <w:jc w:val="center"/>
              <w:rPr>
                <w:rFonts w:ascii="仿宋" w:eastAsia="仿宋" w:hAnsi="仿宋"/>
                <w:sz w:val="32"/>
                <w:szCs w:val="32"/>
              </w:rPr>
            </w:pPr>
            <w:r>
              <w:rPr>
                <w:rFonts w:ascii="仿宋" w:eastAsia="仿宋" w:hAnsi="仿宋"/>
                <w:sz w:val="32"/>
                <w:szCs w:val="32"/>
              </w:rPr>
              <w:t>待定</w:t>
            </w:r>
          </w:p>
        </w:tc>
      </w:tr>
      <w:tr w:rsidR="007A4CA7" w14:paraId="3FA16DCB" w14:textId="77777777">
        <w:trPr>
          <w:trHeight w:val="556"/>
          <w:jc w:val="center"/>
        </w:trPr>
        <w:tc>
          <w:tcPr>
            <w:tcW w:w="800" w:type="dxa"/>
            <w:vMerge/>
            <w:tcBorders>
              <w:left w:val="single" w:sz="4" w:space="0" w:color="auto"/>
              <w:right w:val="single" w:sz="4" w:space="0" w:color="auto"/>
            </w:tcBorders>
            <w:vAlign w:val="center"/>
          </w:tcPr>
          <w:p w14:paraId="35D853E5" w14:textId="77777777" w:rsidR="007A4CA7" w:rsidRDefault="007A4CA7">
            <w:pPr>
              <w:widowControl/>
              <w:spacing w:line="276" w:lineRule="auto"/>
              <w:jc w:val="center"/>
              <w:rPr>
                <w:rFonts w:ascii="仿宋" w:eastAsia="仿宋" w:hAnsi="仿宋"/>
                <w:kern w:val="0"/>
                <w:sz w:val="32"/>
                <w:szCs w:val="32"/>
              </w:rPr>
            </w:pPr>
          </w:p>
        </w:tc>
        <w:tc>
          <w:tcPr>
            <w:tcW w:w="679" w:type="dxa"/>
            <w:vMerge/>
            <w:tcBorders>
              <w:left w:val="single" w:sz="4" w:space="0" w:color="auto"/>
              <w:right w:val="single" w:sz="4" w:space="0" w:color="auto"/>
            </w:tcBorders>
            <w:vAlign w:val="center"/>
          </w:tcPr>
          <w:p w14:paraId="47173B67" w14:textId="77777777" w:rsidR="007A4CA7" w:rsidRDefault="007A4CA7">
            <w:pPr>
              <w:widowControl/>
              <w:spacing w:line="276" w:lineRule="auto"/>
              <w:jc w:val="center"/>
              <w:rPr>
                <w:rFonts w:ascii="仿宋" w:eastAsia="仿宋" w:hAnsi="仿宋"/>
                <w:kern w:val="0"/>
                <w:sz w:val="32"/>
                <w:szCs w:val="32"/>
              </w:rPr>
            </w:pPr>
          </w:p>
        </w:tc>
        <w:tc>
          <w:tcPr>
            <w:tcW w:w="2310" w:type="dxa"/>
            <w:tcBorders>
              <w:top w:val="nil"/>
              <w:left w:val="nil"/>
              <w:bottom w:val="single" w:sz="4" w:space="0" w:color="auto"/>
              <w:right w:val="single" w:sz="4" w:space="0" w:color="auto"/>
            </w:tcBorders>
            <w:vAlign w:val="center"/>
          </w:tcPr>
          <w:p w14:paraId="614EB5A2" w14:textId="77777777"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09:00-09:20</w:t>
            </w:r>
          </w:p>
        </w:tc>
        <w:tc>
          <w:tcPr>
            <w:tcW w:w="2190" w:type="dxa"/>
            <w:tcBorders>
              <w:top w:val="nil"/>
              <w:left w:val="nil"/>
              <w:bottom w:val="single" w:sz="4" w:space="0" w:color="auto"/>
              <w:right w:val="single" w:sz="4" w:space="0" w:color="auto"/>
            </w:tcBorders>
            <w:vAlign w:val="center"/>
          </w:tcPr>
          <w:p w14:paraId="239AF22D" w14:textId="77777777" w:rsidR="007A4CA7" w:rsidRDefault="00247B37">
            <w:pPr>
              <w:spacing w:line="276" w:lineRule="auto"/>
              <w:jc w:val="center"/>
              <w:rPr>
                <w:rFonts w:ascii="仿宋" w:eastAsia="仿宋" w:hAnsi="仿宋"/>
                <w:sz w:val="32"/>
                <w:szCs w:val="32"/>
              </w:rPr>
            </w:pPr>
            <w:r>
              <w:rPr>
                <w:rFonts w:ascii="仿宋" w:eastAsia="仿宋" w:hAnsi="仿宋" w:hint="eastAsia"/>
                <w:sz w:val="32"/>
                <w:szCs w:val="32"/>
              </w:rPr>
              <w:t>合照</w:t>
            </w:r>
          </w:p>
        </w:tc>
        <w:tc>
          <w:tcPr>
            <w:tcW w:w="1982" w:type="dxa"/>
            <w:vMerge/>
            <w:tcBorders>
              <w:left w:val="nil"/>
              <w:right w:val="single" w:sz="4" w:space="0" w:color="auto"/>
            </w:tcBorders>
            <w:vAlign w:val="center"/>
          </w:tcPr>
          <w:p w14:paraId="0A497886" w14:textId="77777777" w:rsidR="007A4CA7" w:rsidRDefault="007A4CA7">
            <w:pPr>
              <w:spacing w:line="276" w:lineRule="auto"/>
              <w:rPr>
                <w:rFonts w:ascii="仿宋_GB2312" w:eastAsia="仿宋_GB2312"/>
                <w:sz w:val="32"/>
                <w:szCs w:val="32"/>
              </w:rPr>
            </w:pPr>
          </w:p>
        </w:tc>
      </w:tr>
      <w:tr w:rsidR="007A4CA7" w14:paraId="37FE58B1" w14:textId="77777777">
        <w:trPr>
          <w:trHeight w:val="754"/>
          <w:jc w:val="center"/>
        </w:trPr>
        <w:tc>
          <w:tcPr>
            <w:tcW w:w="800" w:type="dxa"/>
            <w:vMerge/>
            <w:tcBorders>
              <w:left w:val="single" w:sz="4" w:space="0" w:color="auto"/>
              <w:right w:val="single" w:sz="4" w:space="0" w:color="auto"/>
            </w:tcBorders>
            <w:vAlign w:val="center"/>
          </w:tcPr>
          <w:p w14:paraId="2EFDD8AB" w14:textId="77777777" w:rsidR="007A4CA7" w:rsidRDefault="007A4CA7">
            <w:pPr>
              <w:widowControl/>
              <w:spacing w:line="276" w:lineRule="auto"/>
              <w:jc w:val="center"/>
              <w:rPr>
                <w:rFonts w:ascii="仿宋" w:eastAsia="仿宋" w:hAnsi="仿宋"/>
                <w:kern w:val="0"/>
                <w:sz w:val="32"/>
                <w:szCs w:val="32"/>
              </w:rPr>
            </w:pPr>
          </w:p>
        </w:tc>
        <w:tc>
          <w:tcPr>
            <w:tcW w:w="679" w:type="dxa"/>
            <w:vMerge/>
            <w:tcBorders>
              <w:left w:val="single" w:sz="4" w:space="0" w:color="auto"/>
              <w:right w:val="single" w:sz="4" w:space="0" w:color="auto"/>
            </w:tcBorders>
            <w:vAlign w:val="center"/>
          </w:tcPr>
          <w:p w14:paraId="5B6DDC61" w14:textId="77777777" w:rsidR="007A4CA7" w:rsidRDefault="007A4CA7">
            <w:pPr>
              <w:widowControl/>
              <w:spacing w:line="276" w:lineRule="auto"/>
              <w:jc w:val="center"/>
              <w:rPr>
                <w:rFonts w:ascii="仿宋" w:eastAsia="仿宋" w:hAnsi="仿宋"/>
                <w:kern w:val="0"/>
                <w:sz w:val="32"/>
                <w:szCs w:val="32"/>
              </w:rPr>
            </w:pPr>
          </w:p>
        </w:tc>
        <w:tc>
          <w:tcPr>
            <w:tcW w:w="2310" w:type="dxa"/>
            <w:tcBorders>
              <w:top w:val="single" w:sz="4" w:space="0" w:color="auto"/>
              <w:left w:val="nil"/>
              <w:bottom w:val="single" w:sz="4" w:space="0" w:color="auto"/>
              <w:right w:val="single" w:sz="4" w:space="0" w:color="auto"/>
            </w:tcBorders>
            <w:vAlign w:val="center"/>
          </w:tcPr>
          <w:p w14:paraId="20AC614A" w14:textId="77777777"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09:30-12:00</w:t>
            </w:r>
          </w:p>
        </w:tc>
        <w:tc>
          <w:tcPr>
            <w:tcW w:w="2190" w:type="dxa"/>
            <w:tcBorders>
              <w:top w:val="single" w:sz="4" w:space="0" w:color="auto"/>
              <w:left w:val="nil"/>
              <w:bottom w:val="single" w:sz="4" w:space="0" w:color="auto"/>
              <w:right w:val="single" w:sz="4" w:space="0" w:color="auto"/>
            </w:tcBorders>
            <w:vAlign w:val="center"/>
          </w:tcPr>
          <w:p w14:paraId="101D0484" w14:textId="77777777" w:rsidR="007A4CA7" w:rsidRDefault="00247B37">
            <w:pPr>
              <w:spacing w:line="276" w:lineRule="auto"/>
              <w:jc w:val="center"/>
              <w:rPr>
                <w:rFonts w:ascii="仿宋" w:eastAsia="仿宋" w:hAnsi="仿宋"/>
                <w:kern w:val="0"/>
                <w:sz w:val="32"/>
                <w:szCs w:val="32"/>
              </w:rPr>
            </w:pPr>
            <w:r>
              <w:rPr>
                <w:rFonts w:ascii="仿宋" w:eastAsia="仿宋" w:hAnsi="仿宋" w:hint="eastAsia"/>
                <w:kern w:val="0"/>
                <w:sz w:val="32"/>
                <w:szCs w:val="32"/>
              </w:rPr>
              <w:t>上课</w:t>
            </w:r>
          </w:p>
          <w:p w14:paraId="4442EB02" w14:textId="77777777" w:rsidR="007A4CA7" w:rsidRDefault="00247B37">
            <w:pPr>
              <w:spacing w:line="276" w:lineRule="auto"/>
              <w:jc w:val="center"/>
              <w:rPr>
                <w:rFonts w:ascii="仿宋" w:eastAsia="仿宋" w:hAnsi="仿宋"/>
                <w:kern w:val="0"/>
                <w:sz w:val="32"/>
                <w:szCs w:val="32"/>
              </w:rPr>
            </w:pPr>
            <w:r>
              <w:rPr>
                <w:rFonts w:ascii="仿宋" w:eastAsia="仿宋" w:hAnsi="仿宋" w:hint="eastAsia"/>
                <w:kern w:val="0"/>
                <w:sz w:val="32"/>
                <w:szCs w:val="32"/>
              </w:rPr>
              <w:t>理论基础知识</w:t>
            </w:r>
          </w:p>
        </w:tc>
        <w:tc>
          <w:tcPr>
            <w:tcW w:w="1982" w:type="dxa"/>
            <w:vMerge/>
            <w:tcBorders>
              <w:left w:val="nil"/>
              <w:right w:val="single" w:sz="4" w:space="0" w:color="auto"/>
            </w:tcBorders>
            <w:vAlign w:val="center"/>
          </w:tcPr>
          <w:p w14:paraId="563E8843" w14:textId="77777777" w:rsidR="007A4CA7" w:rsidRDefault="007A4CA7">
            <w:pPr>
              <w:spacing w:line="276" w:lineRule="auto"/>
              <w:rPr>
                <w:rFonts w:ascii="仿宋_GB2312" w:eastAsia="仿宋_GB2312" w:hAnsi="仿宋"/>
                <w:kern w:val="0"/>
                <w:sz w:val="32"/>
                <w:szCs w:val="32"/>
              </w:rPr>
            </w:pPr>
          </w:p>
        </w:tc>
      </w:tr>
      <w:tr w:rsidR="007A4CA7" w14:paraId="47FD3288" w14:textId="77777777">
        <w:trPr>
          <w:trHeight w:val="584"/>
          <w:jc w:val="center"/>
        </w:trPr>
        <w:tc>
          <w:tcPr>
            <w:tcW w:w="800" w:type="dxa"/>
            <w:vMerge/>
            <w:tcBorders>
              <w:left w:val="single" w:sz="4" w:space="0" w:color="auto"/>
              <w:right w:val="single" w:sz="4" w:space="0" w:color="auto"/>
            </w:tcBorders>
            <w:vAlign w:val="center"/>
          </w:tcPr>
          <w:p w14:paraId="339D5CC9" w14:textId="77777777" w:rsidR="007A4CA7" w:rsidRDefault="007A4CA7">
            <w:pPr>
              <w:widowControl/>
              <w:spacing w:line="276" w:lineRule="auto"/>
              <w:jc w:val="center"/>
              <w:rPr>
                <w:rFonts w:ascii="仿宋" w:eastAsia="仿宋" w:hAnsi="仿宋"/>
                <w:kern w:val="0"/>
                <w:sz w:val="32"/>
                <w:szCs w:val="32"/>
              </w:rPr>
            </w:pPr>
          </w:p>
        </w:tc>
        <w:tc>
          <w:tcPr>
            <w:tcW w:w="679" w:type="dxa"/>
            <w:vMerge/>
            <w:tcBorders>
              <w:left w:val="single" w:sz="4" w:space="0" w:color="auto"/>
              <w:bottom w:val="single" w:sz="4" w:space="0" w:color="000000"/>
              <w:right w:val="single" w:sz="4" w:space="0" w:color="auto"/>
            </w:tcBorders>
            <w:vAlign w:val="center"/>
          </w:tcPr>
          <w:p w14:paraId="36FD66BC" w14:textId="77777777" w:rsidR="007A4CA7" w:rsidRDefault="007A4CA7">
            <w:pPr>
              <w:widowControl/>
              <w:spacing w:line="276" w:lineRule="auto"/>
              <w:jc w:val="center"/>
              <w:rPr>
                <w:rFonts w:ascii="仿宋" w:eastAsia="仿宋" w:hAnsi="仿宋"/>
                <w:kern w:val="0"/>
                <w:sz w:val="32"/>
                <w:szCs w:val="32"/>
              </w:rPr>
            </w:pPr>
          </w:p>
        </w:tc>
        <w:tc>
          <w:tcPr>
            <w:tcW w:w="2310" w:type="dxa"/>
            <w:tcBorders>
              <w:top w:val="single" w:sz="4" w:space="0" w:color="auto"/>
              <w:left w:val="nil"/>
              <w:bottom w:val="single" w:sz="4" w:space="0" w:color="auto"/>
              <w:right w:val="single" w:sz="4" w:space="0" w:color="auto"/>
            </w:tcBorders>
            <w:vAlign w:val="center"/>
          </w:tcPr>
          <w:p w14:paraId="325AFA5D" w14:textId="77777777"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12:00-14:00</w:t>
            </w:r>
          </w:p>
        </w:tc>
        <w:tc>
          <w:tcPr>
            <w:tcW w:w="2190" w:type="dxa"/>
            <w:tcBorders>
              <w:top w:val="single" w:sz="4" w:space="0" w:color="auto"/>
              <w:left w:val="nil"/>
              <w:bottom w:val="single" w:sz="4" w:space="0" w:color="auto"/>
              <w:right w:val="single" w:sz="4" w:space="0" w:color="auto"/>
            </w:tcBorders>
            <w:vAlign w:val="center"/>
          </w:tcPr>
          <w:p w14:paraId="674380DF" w14:textId="77777777"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午休</w:t>
            </w:r>
          </w:p>
        </w:tc>
        <w:tc>
          <w:tcPr>
            <w:tcW w:w="1982" w:type="dxa"/>
            <w:vMerge/>
            <w:tcBorders>
              <w:left w:val="nil"/>
              <w:right w:val="single" w:sz="4" w:space="0" w:color="auto"/>
            </w:tcBorders>
            <w:vAlign w:val="center"/>
          </w:tcPr>
          <w:p w14:paraId="23B3E8F8" w14:textId="77777777" w:rsidR="007A4CA7" w:rsidRDefault="007A4CA7">
            <w:pPr>
              <w:spacing w:line="276" w:lineRule="auto"/>
              <w:rPr>
                <w:rFonts w:ascii="仿宋_GB2312" w:eastAsia="仿宋_GB2312" w:hAnsi="仿宋"/>
                <w:kern w:val="0"/>
                <w:sz w:val="32"/>
                <w:szCs w:val="32"/>
              </w:rPr>
            </w:pPr>
          </w:p>
        </w:tc>
      </w:tr>
      <w:tr w:rsidR="007A4CA7" w14:paraId="0081A017" w14:textId="77777777">
        <w:trPr>
          <w:trHeight w:val="1117"/>
          <w:jc w:val="center"/>
        </w:trPr>
        <w:tc>
          <w:tcPr>
            <w:tcW w:w="800" w:type="dxa"/>
            <w:vMerge/>
            <w:tcBorders>
              <w:left w:val="single" w:sz="4" w:space="0" w:color="auto"/>
              <w:right w:val="single" w:sz="4" w:space="0" w:color="auto"/>
            </w:tcBorders>
            <w:vAlign w:val="center"/>
          </w:tcPr>
          <w:p w14:paraId="57886D56" w14:textId="77777777" w:rsidR="007A4CA7" w:rsidRDefault="007A4CA7">
            <w:pPr>
              <w:widowControl/>
              <w:spacing w:line="276" w:lineRule="auto"/>
              <w:jc w:val="center"/>
              <w:rPr>
                <w:rFonts w:ascii="仿宋" w:eastAsia="仿宋" w:hAnsi="仿宋"/>
                <w:kern w:val="0"/>
                <w:sz w:val="32"/>
                <w:szCs w:val="32"/>
              </w:rPr>
            </w:pPr>
          </w:p>
        </w:tc>
        <w:tc>
          <w:tcPr>
            <w:tcW w:w="679" w:type="dxa"/>
            <w:vMerge w:val="restart"/>
            <w:tcBorders>
              <w:top w:val="nil"/>
              <w:left w:val="single" w:sz="4" w:space="0" w:color="auto"/>
              <w:right w:val="single" w:sz="4" w:space="0" w:color="auto"/>
            </w:tcBorders>
            <w:vAlign w:val="center"/>
          </w:tcPr>
          <w:p w14:paraId="27D76598" w14:textId="77777777"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下午</w:t>
            </w:r>
          </w:p>
        </w:tc>
        <w:tc>
          <w:tcPr>
            <w:tcW w:w="2310" w:type="dxa"/>
            <w:vMerge w:val="restart"/>
            <w:tcBorders>
              <w:top w:val="single" w:sz="4" w:space="0" w:color="auto"/>
              <w:left w:val="nil"/>
              <w:right w:val="single" w:sz="4" w:space="0" w:color="auto"/>
            </w:tcBorders>
            <w:vAlign w:val="center"/>
          </w:tcPr>
          <w:p w14:paraId="0D613A89" w14:textId="77777777"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14:00-17:00</w:t>
            </w:r>
          </w:p>
        </w:tc>
        <w:tc>
          <w:tcPr>
            <w:tcW w:w="2190" w:type="dxa"/>
            <w:vMerge w:val="restart"/>
            <w:tcBorders>
              <w:top w:val="single" w:sz="4" w:space="0" w:color="auto"/>
              <w:left w:val="nil"/>
              <w:right w:val="single" w:sz="4" w:space="0" w:color="auto"/>
            </w:tcBorders>
            <w:vAlign w:val="center"/>
          </w:tcPr>
          <w:p w14:paraId="660F43BA" w14:textId="77777777" w:rsidR="007A4CA7" w:rsidRDefault="00247B37">
            <w:pPr>
              <w:spacing w:line="276" w:lineRule="auto"/>
              <w:jc w:val="center"/>
              <w:rPr>
                <w:rFonts w:ascii="仿宋" w:eastAsia="仿宋" w:hAnsi="仿宋"/>
                <w:kern w:val="0"/>
                <w:sz w:val="32"/>
                <w:szCs w:val="32"/>
              </w:rPr>
            </w:pPr>
            <w:r>
              <w:rPr>
                <w:rFonts w:ascii="仿宋" w:eastAsia="仿宋" w:hAnsi="仿宋" w:hint="eastAsia"/>
                <w:kern w:val="0"/>
                <w:sz w:val="32"/>
                <w:szCs w:val="32"/>
              </w:rPr>
              <w:t>上课</w:t>
            </w:r>
          </w:p>
          <w:p w14:paraId="72A62BFB" w14:textId="77777777" w:rsidR="007A4CA7" w:rsidRDefault="00247B37">
            <w:pPr>
              <w:spacing w:line="276" w:lineRule="auto"/>
              <w:jc w:val="center"/>
              <w:rPr>
                <w:rFonts w:ascii="仿宋" w:eastAsia="仿宋" w:hAnsi="仿宋"/>
                <w:kern w:val="0"/>
                <w:sz w:val="32"/>
                <w:szCs w:val="32"/>
              </w:rPr>
            </w:pPr>
            <w:r>
              <w:rPr>
                <w:rFonts w:ascii="仿宋" w:eastAsia="仿宋" w:hAnsi="仿宋" w:hint="eastAsia"/>
                <w:kern w:val="0"/>
                <w:sz w:val="32"/>
                <w:szCs w:val="32"/>
              </w:rPr>
              <w:t>赛事组织</w:t>
            </w:r>
          </w:p>
          <w:p w14:paraId="6BF22E39" w14:textId="77777777" w:rsidR="007A4CA7" w:rsidRDefault="00247B37">
            <w:pPr>
              <w:spacing w:line="276" w:lineRule="auto"/>
              <w:jc w:val="center"/>
              <w:rPr>
                <w:rFonts w:ascii="仿宋" w:eastAsia="仿宋" w:hAnsi="仿宋"/>
                <w:kern w:val="0"/>
                <w:sz w:val="32"/>
                <w:szCs w:val="32"/>
              </w:rPr>
            </w:pPr>
            <w:r>
              <w:rPr>
                <w:rFonts w:ascii="仿宋" w:eastAsia="仿宋" w:hAnsi="仿宋" w:hint="eastAsia"/>
                <w:kern w:val="0"/>
                <w:sz w:val="32"/>
                <w:szCs w:val="32"/>
              </w:rPr>
              <w:t>和编排</w:t>
            </w:r>
          </w:p>
        </w:tc>
        <w:tc>
          <w:tcPr>
            <w:tcW w:w="1982" w:type="dxa"/>
            <w:vMerge/>
            <w:tcBorders>
              <w:left w:val="nil"/>
              <w:right w:val="single" w:sz="4" w:space="0" w:color="auto"/>
            </w:tcBorders>
            <w:vAlign w:val="center"/>
          </w:tcPr>
          <w:p w14:paraId="44E42C3B" w14:textId="77777777" w:rsidR="007A4CA7" w:rsidRDefault="007A4CA7">
            <w:pPr>
              <w:spacing w:line="276" w:lineRule="auto"/>
              <w:rPr>
                <w:rFonts w:ascii="仿宋_GB2312" w:eastAsia="仿宋_GB2312" w:hAnsi="仿宋"/>
                <w:kern w:val="0"/>
                <w:sz w:val="32"/>
                <w:szCs w:val="32"/>
              </w:rPr>
            </w:pPr>
          </w:p>
        </w:tc>
      </w:tr>
      <w:tr w:rsidR="007A4CA7" w14:paraId="47845AD1" w14:textId="77777777">
        <w:trPr>
          <w:trHeight w:val="854"/>
          <w:jc w:val="center"/>
        </w:trPr>
        <w:tc>
          <w:tcPr>
            <w:tcW w:w="800" w:type="dxa"/>
            <w:vMerge/>
            <w:tcBorders>
              <w:left w:val="single" w:sz="4" w:space="0" w:color="auto"/>
              <w:right w:val="single" w:sz="4" w:space="0" w:color="auto"/>
            </w:tcBorders>
            <w:vAlign w:val="center"/>
          </w:tcPr>
          <w:p w14:paraId="07E73EDE" w14:textId="77777777" w:rsidR="007A4CA7" w:rsidRDefault="007A4CA7">
            <w:pPr>
              <w:widowControl/>
              <w:spacing w:line="276" w:lineRule="auto"/>
              <w:jc w:val="center"/>
              <w:rPr>
                <w:rFonts w:ascii="仿宋" w:eastAsia="仿宋" w:hAnsi="仿宋"/>
                <w:kern w:val="0"/>
                <w:sz w:val="32"/>
                <w:szCs w:val="32"/>
              </w:rPr>
            </w:pPr>
          </w:p>
        </w:tc>
        <w:tc>
          <w:tcPr>
            <w:tcW w:w="679" w:type="dxa"/>
            <w:vMerge/>
            <w:tcBorders>
              <w:left w:val="single" w:sz="4" w:space="0" w:color="auto"/>
              <w:right w:val="single" w:sz="4" w:space="0" w:color="auto"/>
            </w:tcBorders>
            <w:vAlign w:val="center"/>
          </w:tcPr>
          <w:p w14:paraId="4D637A14" w14:textId="77777777" w:rsidR="007A4CA7" w:rsidRDefault="007A4CA7">
            <w:pPr>
              <w:widowControl/>
              <w:spacing w:line="276" w:lineRule="auto"/>
              <w:jc w:val="center"/>
              <w:rPr>
                <w:rFonts w:ascii="仿宋" w:eastAsia="仿宋" w:hAnsi="仿宋"/>
                <w:kern w:val="0"/>
                <w:sz w:val="32"/>
                <w:szCs w:val="32"/>
              </w:rPr>
            </w:pPr>
          </w:p>
        </w:tc>
        <w:tc>
          <w:tcPr>
            <w:tcW w:w="2310" w:type="dxa"/>
            <w:vMerge/>
            <w:tcBorders>
              <w:left w:val="nil"/>
              <w:right w:val="single" w:sz="4" w:space="0" w:color="auto"/>
            </w:tcBorders>
            <w:vAlign w:val="center"/>
          </w:tcPr>
          <w:p w14:paraId="7C4F35C7" w14:textId="77777777" w:rsidR="007A4CA7" w:rsidRDefault="007A4CA7">
            <w:pPr>
              <w:widowControl/>
              <w:spacing w:line="276" w:lineRule="auto"/>
              <w:jc w:val="center"/>
              <w:rPr>
                <w:rFonts w:ascii="仿宋" w:eastAsia="仿宋" w:hAnsi="仿宋"/>
                <w:kern w:val="0"/>
                <w:sz w:val="32"/>
                <w:szCs w:val="32"/>
              </w:rPr>
            </w:pPr>
          </w:p>
        </w:tc>
        <w:tc>
          <w:tcPr>
            <w:tcW w:w="2190" w:type="dxa"/>
            <w:vMerge/>
            <w:tcBorders>
              <w:left w:val="nil"/>
              <w:right w:val="single" w:sz="4" w:space="0" w:color="auto"/>
            </w:tcBorders>
            <w:vAlign w:val="center"/>
          </w:tcPr>
          <w:p w14:paraId="05CF1A05" w14:textId="77777777" w:rsidR="007A4CA7" w:rsidRDefault="007A4CA7">
            <w:pPr>
              <w:spacing w:line="276" w:lineRule="auto"/>
              <w:jc w:val="center"/>
              <w:rPr>
                <w:rFonts w:ascii="仿宋" w:eastAsia="仿宋" w:hAnsi="仿宋"/>
                <w:kern w:val="0"/>
                <w:sz w:val="32"/>
                <w:szCs w:val="32"/>
              </w:rPr>
            </w:pPr>
          </w:p>
        </w:tc>
        <w:tc>
          <w:tcPr>
            <w:tcW w:w="1982" w:type="dxa"/>
            <w:vMerge/>
            <w:tcBorders>
              <w:left w:val="nil"/>
              <w:right w:val="single" w:sz="4" w:space="0" w:color="auto"/>
            </w:tcBorders>
            <w:vAlign w:val="center"/>
          </w:tcPr>
          <w:p w14:paraId="7525D5B4" w14:textId="77777777" w:rsidR="007A4CA7" w:rsidRDefault="007A4CA7">
            <w:pPr>
              <w:spacing w:line="276" w:lineRule="auto"/>
              <w:rPr>
                <w:rFonts w:ascii="仿宋_GB2312" w:eastAsia="仿宋_GB2312" w:hAnsi="仿宋"/>
                <w:kern w:val="0"/>
                <w:sz w:val="32"/>
                <w:szCs w:val="32"/>
              </w:rPr>
            </w:pPr>
          </w:p>
        </w:tc>
      </w:tr>
      <w:tr w:rsidR="007A4CA7" w14:paraId="0B190AF5" w14:textId="77777777">
        <w:trPr>
          <w:trHeight w:val="487"/>
          <w:jc w:val="center"/>
        </w:trPr>
        <w:tc>
          <w:tcPr>
            <w:tcW w:w="800" w:type="dxa"/>
            <w:vMerge w:val="restart"/>
            <w:tcBorders>
              <w:top w:val="single" w:sz="4" w:space="0" w:color="auto"/>
              <w:left w:val="single" w:sz="4" w:space="0" w:color="auto"/>
              <w:right w:val="single" w:sz="4" w:space="0" w:color="auto"/>
            </w:tcBorders>
            <w:vAlign w:val="center"/>
          </w:tcPr>
          <w:p w14:paraId="3B9CEAA7" w14:textId="4CB7E03C"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w:t>
            </w:r>
            <w:r w:rsidR="000E2D0B">
              <w:rPr>
                <w:rFonts w:ascii="仿宋" w:eastAsia="仿宋" w:hAnsi="仿宋"/>
                <w:kern w:val="0"/>
                <w:sz w:val="32"/>
                <w:szCs w:val="32"/>
              </w:rPr>
              <w:t>6</w:t>
            </w:r>
            <w:r>
              <w:rPr>
                <w:rFonts w:ascii="仿宋" w:eastAsia="仿宋" w:hAnsi="仿宋" w:hint="eastAsia"/>
                <w:kern w:val="0"/>
                <w:sz w:val="32"/>
                <w:szCs w:val="32"/>
              </w:rPr>
              <w:t>月</w:t>
            </w:r>
          </w:p>
          <w:p w14:paraId="0DE2E3A2" w14:textId="2FA49E75" w:rsidR="007A4CA7" w:rsidRDefault="000E2D0B">
            <w:pPr>
              <w:spacing w:line="276" w:lineRule="auto"/>
              <w:jc w:val="center"/>
              <w:rPr>
                <w:rFonts w:ascii="仿宋" w:eastAsia="仿宋" w:hAnsi="仿宋"/>
                <w:kern w:val="0"/>
                <w:sz w:val="32"/>
                <w:szCs w:val="32"/>
              </w:rPr>
            </w:pPr>
            <w:r>
              <w:rPr>
                <w:rFonts w:ascii="仿宋" w:eastAsia="仿宋" w:hAnsi="仿宋"/>
                <w:kern w:val="0"/>
                <w:sz w:val="32"/>
                <w:szCs w:val="32"/>
              </w:rPr>
              <w:t>11</w:t>
            </w:r>
            <w:r w:rsidR="00247B37">
              <w:rPr>
                <w:rFonts w:ascii="仿宋" w:eastAsia="仿宋" w:hAnsi="仿宋" w:hint="eastAsia"/>
                <w:kern w:val="0"/>
                <w:sz w:val="32"/>
                <w:szCs w:val="32"/>
              </w:rPr>
              <w:t>日</w:t>
            </w:r>
          </w:p>
        </w:tc>
        <w:tc>
          <w:tcPr>
            <w:tcW w:w="679" w:type="dxa"/>
            <w:vMerge w:val="restart"/>
            <w:tcBorders>
              <w:top w:val="single" w:sz="4" w:space="0" w:color="auto"/>
              <w:left w:val="single" w:sz="4" w:space="0" w:color="auto"/>
              <w:right w:val="single" w:sz="4" w:space="0" w:color="auto"/>
            </w:tcBorders>
            <w:vAlign w:val="center"/>
          </w:tcPr>
          <w:p w14:paraId="544384F5" w14:textId="77777777" w:rsidR="007A4CA7" w:rsidRDefault="00247B37">
            <w:pPr>
              <w:spacing w:line="276" w:lineRule="auto"/>
              <w:jc w:val="center"/>
              <w:rPr>
                <w:rFonts w:ascii="仿宋" w:eastAsia="仿宋" w:hAnsi="仿宋"/>
                <w:kern w:val="0"/>
                <w:sz w:val="32"/>
                <w:szCs w:val="32"/>
              </w:rPr>
            </w:pPr>
            <w:r>
              <w:rPr>
                <w:rFonts w:ascii="仿宋" w:eastAsia="仿宋" w:hAnsi="仿宋" w:hint="eastAsia"/>
                <w:kern w:val="0"/>
                <w:sz w:val="32"/>
                <w:szCs w:val="32"/>
              </w:rPr>
              <w:t>上午</w:t>
            </w:r>
          </w:p>
        </w:tc>
        <w:tc>
          <w:tcPr>
            <w:tcW w:w="2310" w:type="dxa"/>
            <w:tcBorders>
              <w:top w:val="single" w:sz="4" w:space="0" w:color="auto"/>
              <w:left w:val="single" w:sz="4" w:space="0" w:color="auto"/>
              <w:right w:val="single" w:sz="4" w:space="0" w:color="auto"/>
            </w:tcBorders>
            <w:vAlign w:val="center"/>
          </w:tcPr>
          <w:p w14:paraId="3D50934E" w14:textId="77777777"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09:00-09:30</w:t>
            </w:r>
          </w:p>
        </w:tc>
        <w:tc>
          <w:tcPr>
            <w:tcW w:w="2190" w:type="dxa"/>
            <w:tcBorders>
              <w:top w:val="single" w:sz="4" w:space="0" w:color="auto"/>
              <w:left w:val="single" w:sz="4" w:space="0" w:color="auto"/>
              <w:right w:val="single" w:sz="4" w:space="0" w:color="auto"/>
            </w:tcBorders>
            <w:vAlign w:val="center"/>
          </w:tcPr>
          <w:p w14:paraId="572FEB2E" w14:textId="77777777" w:rsidR="007A4CA7" w:rsidRDefault="00247B37">
            <w:pPr>
              <w:spacing w:line="276" w:lineRule="auto"/>
              <w:jc w:val="center"/>
              <w:rPr>
                <w:rFonts w:ascii="仿宋" w:eastAsia="仿宋" w:hAnsi="仿宋"/>
                <w:kern w:val="0"/>
                <w:sz w:val="32"/>
                <w:szCs w:val="32"/>
              </w:rPr>
            </w:pPr>
            <w:r>
              <w:rPr>
                <w:rFonts w:ascii="仿宋" w:eastAsia="仿宋" w:hAnsi="仿宋" w:hint="eastAsia"/>
                <w:kern w:val="0"/>
                <w:sz w:val="32"/>
                <w:szCs w:val="32"/>
              </w:rPr>
              <w:t>学员签到</w:t>
            </w:r>
          </w:p>
        </w:tc>
        <w:tc>
          <w:tcPr>
            <w:tcW w:w="1982" w:type="dxa"/>
            <w:vMerge/>
            <w:tcBorders>
              <w:left w:val="single" w:sz="4" w:space="0" w:color="auto"/>
              <w:right w:val="single" w:sz="4" w:space="0" w:color="auto"/>
            </w:tcBorders>
            <w:vAlign w:val="center"/>
          </w:tcPr>
          <w:p w14:paraId="645E275D" w14:textId="77777777" w:rsidR="007A4CA7" w:rsidRDefault="007A4CA7">
            <w:pPr>
              <w:spacing w:line="276" w:lineRule="auto"/>
              <w:rPr>
                <w:rFonts w:ascii="仿宋_GB2312" w:eastAsia="仿宋_GB2312" w:hAnsi="仿宋"/>
                <w:kern w:val="0"/>
                <w:sz w:val="32"/>
                <w:szCs w:val="32"/>
              </w:rPr>
            </w:pPr>
          </w:p>
        </w:tc>
      </w:tr>
      <w:tr w:rsidR="007A4CA7" w14:paraId="41D96DAE" w14:textId="77777777">
        <w:trPr>
          <w:trHeight w:val="1144"/>
          <w:jc w:val="center"/>
        </w:trPr>
        <w:tc>
          <w:tcPr>
            <w:tcW w:w="800" w:type="dxa"/>
            <w:vMerge/>
            <w:tcBorders>
              <w:left w:val="single" w:sz="4" w:space="0" w:color="auto"/>
              <w:right w:val="single" w:sz="4" w:space="0" w:color="auto"/>
            </w:tcBorders>
            <w:vAlign w:val="center"/>
          </w:tcPr>
          <w:p w14:paraId="5AC60942" w14:textId="77777777" w:rsidR="007A4CA7" w:rsidRDefault="007A4CA7">
            <w:pPr>
              <w:widowControl/>
              <w:spacing w:line="276" w:lineRule="auto"/>
              <w:jc w:val="center"/>
              <w:rPr>
                <w:rFonts w:ascii="仿宋" w:eastAsia="仿宋" w:hAnsi="仿宋"/>
                <w:kern w:val="0"/>
                <w:sz w:val="32"/>
                <w:szCs w:val="32"/>
              </w:rPr>
            </w:pPr>
          </w:p>
        </w:tc>
        <w:tc>
          <w:tcPr>
            <w:tcW w:w="679" w:type="dxa"/>
            <w:vMerge/>
            <w:tcBorders>
              <w:left w:val="single" w:sz="4" w:space="0" w:color="auto"/>
              <w:right w:val="single" w:sz="4" w:space="0" w:color="auto"/>
            </w:tcBorders>
            <w:vAlign w:val="center"/>
          </w:tcPr>
          <w:p w14:paraId="7A5E01EA" w14:textId="77777777" w:rsidR="007A4CA7" w:rsidRDefault="007A4CA7">
            <w:pPr>
              <w:widowControl/>
              <w:spacing w:line="276" w:lineRule="auto"/>
              <w:jc w:val="center"/>
              <w:rPr>
                <w:rFonts w:ascii="仿宋" w:eastAsia="仿宋" w:hAnsi="仿宋"/>
                <w:kern w:val="0"/>
                <w:sz w:val="32"/>
                <w:szCs w:val="32"/>
              </w:rPr>
            </w:pPr>
          </w:p>
        </w:tc>
        <w:tc>
          <w:tcPr>
            <w:tcW w:w="2310" w:type="dxa"/>
            <w:vMerge w:val="restart"/>
            <w:tcBorders>
              <w:top w:val="single" w:sz="4" w:space="0" w:color="auto"/>
              <w:left w:val="single" w:sz="4" w:space="0" w:color="auto"/>
              <w:right w:val="single" w:sz="4" w:space="0" w:color="auto"/>
            </w:tcBorders>
            <w:vAlign w:val="center"/>
          </w:tcPr>
          <w:p w14:paraId="037C5F27" w14:textId="77777777" w:rsidR="007A4CA7" w:rsidRDefault="00247B37">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09:30-11:30</w:t>
            </w:r>
          </w:p>
        </w:tc>
        <w:tc>
          <w:tcPr>
            <w:tcW w:w="2190" w:type="dxa"/>
            <w:vMerge w:val="restart"/>
            <w:tcBorders>
              <w:top w:val="single" w:sz="4" w:space="0" w:color="auto"/>
              <w:left w:val="single" w:sz="4" w:space="0" w:color="auto"/>
              <w:right w:val="single" w:sz="4" w:space="0" w:color="auto"/>
            </w:tcBorders>
            <w:vAlign w:val="center"/>
          </w:tcPr>
          <w:p w14:paraId="555B196F" w14:textId="77777777" w:rsidR="007A4CA7" w:rsidRDefault="00247B37">
            <w:pPr>
              <w:spacing w:line="276" w:lineRule="auto"/>
              <w:jc w:val="center"/>
              <w:rPr>
                <w:rFonts w:ascii="仿宋" w:eastAsia="仿宋" w:hAnsi="仿宋"/>
                <w:kern w:val="0"/>
                <w:sz w:val="32"/>
                <w:szCs w:val="32"/>
              </w:rPr>
            </w:pPr>
            <w:r>
              <w:rPr>
                <w:rFonts w:ascii="仿宋" w:eastAsia="仿宋" w:hAnsi="仿宋" w:hint="eastAsia"/>
                <w:kern w:val="0"/>
                <w:sz w:val="32"/>
                <w:szCs w:val="32"/>
              </w:rPr>
              <w:t>考核</w:t>
            </w:r>
          </w:p>
        </w:tc>
        <w:tc>
          <w:tcPr>
            <w:tcW w:w="1982" w:type="dxa"/>
            <w:vMerge/>
            <w:tcBorders>
              <w:left w:val="single" w:sz="4" w:space="0" w:color="auto"/>
              <w:right w:val="single" w:sz="4" w:space="0" w:color="auto"/>
            </w:tcBorders>
            <w:vAlign w:val="center"/>
          </w:tcPr>
          <w:p w14:paraId="22EB8EFE" w14:textId="77777777" w:rsidR="007A4CA7" w:rsidRDefault="007A4CA7">
            <w:pPr>
              <w:spacing w:line="276" w:lineRule="auto"/>
              <w:rPr>
                <w:rFonts w:ascii="仿宋_GB2312" w:eastAsia="仿宋_GB2312" w:hAnsi="仿宋"/>
                <w:kern w:val="0"/>
                <w:sz w:val="32"/>
                <w:szCs w:val="32"/>
              </w:rPr>
            </w:pPr>
          </w:p>
        </w:tc>
      </w:tr>
      <w:tr w:rsidR="007A4CA7" w14:paraId="37487515" w14:textId="77777777">
        <w:trPr>
          <w:trHeight w:val="1031"/>
          <w:jc w:val="center"/>
        </w:trPr>
        <w:tc>
          <w:tcPr>
            <w:tcW w:w="800" w:type="dxa"/>
            <w:vMerge/>
            <w:tcBorders>
              <w:left w:val="single" w:sz="4" w:space="0" w:color="auto"/>
              <w:bottom w:val="single" w:sz="4" w:space="0" w:color="auto"/>
              <w:right w:val="single" w:sz="4" w:space="0" w:color="auto"/>
            </w:tcBorders>
            <w:vAlign w:val="center"/>
          </w:tcPr>
          <w:p w14:paraId="4D518A05" w14:textId="77777777" w:rsidR="007A4CA7" w:rsidRDefault="007A4CA7">
            <w:pPr>
              <w:widowControl/>
              <w:spacing w:line="276" w:lineRule="auto"/>
              <w:rPr>
                <w:rFonts w:ascii="仿宋_GB2312" w:eastAsia="仿宋_GB2312" w:hAnsi="仿宋"/>
                <w:kern w:val="0"/>
                <w:sz w:val="32"/>
                <w:szCs w:val="32"/>
              </w:rPr>
            </w:pPr>
          </w:p>
        </w:tc>
        <w:tc>
          <w:tcPr>
            <w:tcW w:w="679" w:type="dxa"/>
            <w:vMerge/>
            <w:tcBorders>
              <w:left w:val="single" w:sz="4" w:space="0" w:color="auto"/>
              <w:bottom w:val="single" w:sz="4" w:space="0" w:color="auto"/>
              <w:right w:val="single" w:sz="4" w:space="0" w:color="auto"/>
            </w:tcBorders>
            <w:vAlign w:val="center"/>
          </w:tcPr>
          <w:p w14:paraId="4C28CB8A" w14:textId="77777777" w:rsidR="007A4CA7" w:rsidRDefault="007A4CA7">
            <w:pPr>
              <w:widowControl/>
              <w:spacing w:line="276" w:lineRule="auto"/>
              <w:rPr>
                <w:rFonts w:ascii="仿宋_GB2312" w:eastAsia="仿宋_GB2312" w:hAnsi="仿宋"/>
                <w:kern w:val="0"/>
                <w:sz w:val="32"/>
                <w:szCs w:val="32"/>
              </w:rPr>
            </w:pPr>
          </w:p>
        </w:tc>
        <w:tc>
          <w:tcPr>
            <w:tcW w:w="2310" w:type="dxa"/>
            <w:vMerge/>
            <w:tcBorders>
              <w:left w:val="single" w:sz="4" w:space="0" w:color="auto"/>
              <w:bottom w:val="single" w:sz="4" w:space="0" w:color="auto"/>
              <w:right w:val="single" w:sz="4" w:space="0" w:color="auto"/>
            </w:tcBorders>
            <w:vAlign w:val="center"/>
          </w:tcPr>
          <w:p w14:paraId="54155249" w14:textId="77777777" w:rsidR="007A4CA7" w:rsidRDefault="007A4CA7">
            <w:pPr>
              <w:widowControl/>
              <w:spacing w:line="276" w:lineRule="auto"/>
              <w:rPr>
                <w:rFonts w:ascii="仿宋_GB2312" w:eastAsia="仿宋_GB2312" w:hAnsi="仿宋"/>
                <w:kern w:val="0"/>
                <w:sz w:val="32"/>
                <w:szCs w:val="32"/>
              </w:rPr>
            </w:pPr>
          </w:p>
        </w:tc>
        <w:tc>
          <w:tcPr>
            <w:tcW w:w="2190" w:type="dxa"/>
            <w:vMerge/>
            <w:tcBorders>
              <w:left w:val="single" w:sz="4" w:space="0" w:color="auto"/>
              <w:bottom w:val="single" w:sz="4" w:space="0" w:color="auto"/>
              <w:right w:val="single" w:sz="4" w:space="0" w:color="auto"/>
            </w:tcBorders>
            <w:vAlign w:val="center"/>
          </w:tcPr>
          <w:p w14:paraId="51029C9A" w14:textId="77777777" w:rsidR="007A4CA7" w:rsidRDefault="007A4CA7">
            <w:pPr>
              <w:spacing w:line="276" w:lineRule="auto"/>
              <w:rPr>
                <w:rFonts w:ascii="仿宋_GB2312" w:eastAsia="仿宋_GB2312" w:hAnsi="仿宋"/>
                <w:kern w:val="0"/>
                <w:sz w:val="32"/>
                <w:szCs w:val="32"/>
              </w:rPr>
            </w:pPr>
          </w:p>
        </w:tc>
        <w:tc>
          <w:tcPr>
            <w:tcW w:w="1982" w:type="dxa"/>
            <w:vMerge/>
            <w:tcBorders>
              <w:left w:val="single" w:sz="4" w:space="0" w:color="auto"/>
              <w:bottom w:val="single" w:sz="4" w:space="0" w:color="auto"/>
              <w:right w:val="single" w:sz="4" w:space="0" w:color="auto"/>
            </w:tcBorders>
            <w:vAlign w:val="center"/>
          </w:tcPr>
          <w:p w14:paraId="6C3E90DE" w14:textId="77777777" w:rsidR="007A4CA7" w:rsidRDefault="007A4CA7">
            <w:pPr>
              <w:spacing w:line="276" w:lineRule="auto"/>
              <w:rPr>
                <w:rFonts w:ascii="仿宋_GB2312" w:eastAsia="仿宋_GB2312" w:hAnsi="仿宋"/>
                <w:kern w:val="0"/>
                <w:sz w:val="32"/>
                <w:szCs w:val="32"/>
              </w:rPr>
            </w:pPr>
          </w:p>
        </w:tc>
      </w:tr>
    </w:tbl>
    <w:p w14:paraId="71C077C6" w14:textId="288C8124" w:rsidR="007A4CA7" w:rsidRDefault="007A4CA7">
      <w:pPr>
        <w:spacing w:line="360" w:lineRule="auto"/>
        <w:ind w:right="800"/>
        <w:rPr>
          <w:rFonts w:ascii="仿宋_GB2312" w:eastAsia="仿宋_GB2312"/>
          <w:sz w:val="32"/>
          <w:szCs w:val="32"/>
        </w:rPr>
      </w:pPr>
    </w:p>
    <w:p w14:paraId="7FBFDC44" w14:textId="77777777" w:rsidR="007A4CA7" w:rsidRDefault="007A4CA7">
      <w:pPr>
        <w:spacing w:line="360" w:lineRule="auto"/>
        <w:ind w:right="800"/>
        <w:rPr>
          <w:rFonts w:ascii="仿宋_GB2312" w:eastAsia="仿宋_GB2312"/>
          <w:sz w:val="32"/>
          <w:szCs w:val="32"/>
        </w:rPr>
      </w:pPr>
    </w:p>
    <w:p w14:paraId="7E7207EC" w14:textId="77777777" w:rsidR="007A4CA7" w:rsidRDefault="007A4CA7">
      <w:pPr>
        <w:spacing w:line="360" w:lineRule="auto"/>
        <w:ind w:right="800"/>
        <w:rPr>
          <w:rFonts w:ascii="仿宋_GB2312" w:eastAsia="仿宋_GB2312"/>
          <w:sz w:val="32"/>
          <w:szCs w:val="32"/>
        </w:rPr>
      </w:pPr>
    </w:p>
    <w:p w14:paraId="77A6E63C" w14:textId="77777777" w:rsidR="007A4CA7" w:rsidRDefault="007A4CA7">
      <w:pPr>
        <w:spacing w:line="360" w:lineRule="auto"/>
        <w:ind w:right="800"/>
        <w:rPr>
          <w:rFonts w:ascii="仿宋_GB2312" w:eastAsia="仿宋_GB2312"/>
          <w:sz w:val="32"/>
          <w:szCs w:val="32"/>
        </w:rPr>
      </w:pPr>
    </w:p>
    <w:p w14:paraId="58DB9597" w14:textId="77777777" w:rsidR="007A4CA7" w:rsidRDefault="007A4CA7">
      <w:pPr>
        <w:spacing w:line="360" w:lineRule="auto"/>
        <w:ind w:right="800"/>
        <w:rPr>
          <w:rFonts w:ascii="仿宋_GB2312" w:eastAsia="仿宋_GB2312"/>
          <w:sz w:val="32"/>
          <w:szCs w:val="32"/>
        </w:rPr>
      </w:pPr>
    </w:p>
    <w:p w14:paraId="7B069D31" w14:textId="77777777" w:rsidR="007A4CA7" w:rsidRDefault="00247B37">
      <w:pPr>
        <w:rPr>
          <w:sz w:val="30"/>
          <w:szCs w:val="30"/>
        </w:rPr>
      </w:pPr>
      <w:r>
        <w:rPr>
          <w:b/>
          <w:bCs/>
        </w:rPr>
        <w:t xml:space="preserve">  </w:t>
      </w:r>
    </w:p>
    <w:p w14:paraId="47C94AC0" w14:textId="77777777" w:rsidR="007A4CA7" w:rsidRDefault="007A4CA7">
      <w:pPr>
        <w:spacing w:line="360" w:lineRule="auto"/>
        <w:rPr>
          <w:rFonts w:ascii="仿宋_GB2312" w:eastAsia="仿宋_GB2312"/>
          <w:sz w:val="32"/>
          <w:szCs w:val="32"/>
        </w:rPr>
      </w:pPr>
    </w:p>
    <w:p w14:paraId="10457B99" w14:textId="77777777" w:rsidR="007A4CA7" w:rsidRDefault="00247B37">
      <w:pPr>
        <w:spacing w:line="360" w:lineRule="auto"/>
        <w:rPr>
          <w:rFonts w:ascii="黑体" w:eastAsia="黑体" w:hAnsi="黑体"/>
          <w:sz w:val="32"/>
          <w:szCs w:val="32"/>
        </w:rPr>
      </w:pPr>
      <w:r>
        <w:rPr>
          <w:rFonts w:ascii="黑体" w:eastAsia="黑体" w:hAnsi="黑体" w:hint="eastAsia"/>
          <w:sz w:val="32"/>
          <w:szCs w:val="32"/>
        </w:rPr>
        <w:t>附件4</w:t>
      </w:r>
    </w:p>
    <w:p w14:paraId="54A359DF" w14:textId="77777777" w:rsidR="007A4CA7" w:rsidRDefault="00247B37">
      <w:pPr>
        <w:spacing w:line="480" w:lineRule="exact"/>
        <w:ind w:firstLineChars="500" w:firstLine="2200"/>
        <w:rPr>
          <w:rFonts w:ascii="方正小标宋简体" w:eastAsia="方正小标宋简体"/>
          <w:sz w:val="44"/>
          <w:szCs w:val="44"/>
        </w:rPr>
      </w:pPr>
      <w:r>
        <w:rPr>
          <w:rFonts w:ascii="方正小标宋简体" w:eastAsia="方正小标宋简体" w:hint="eastAsia"/>
          <w:sz w:val="44"/>
          <w:szCs w:val="44"/>
        </w:rPr>
        <w:t>自愿参加培训责任书</w:t>
      </w:r>
    </w:p>
    <w:p w14:paraId="19BBB02F" w14:textId="77777777" w:rsidR="007A4CA7" w:rsidRDefault="007A4CA7">
      <w:pPr>
        <w:spacing w:line="480" w:lineRule="exact"/>
        <w:jc w:val="center"/>
        <w:rPr>
          <w:rFonts w:ascii="仿宋_GB2312" w:eastAsia="仿宋_GB2312"/>
          <w:sz w:val="32"/>
          <w:szCs w:val="44"/>
        </w:rPr>
      </w:pPr>
    </w:p>
    <w:p w14:paraId="5062AB54" w14:textId="4B78F096" w:rsidR="007A4CA7" w:rsidRDefault="00247B37">
      <w:pPr>
        <w:spacing w:line="460" w:lineRule="exact"/>
        <w:rPr>
          <w:rFonts w:ascii="仿宋" w:eastAsia="仿宋" w:hAnsi="仿宋"/>
          <w:sz w:val="28"/>
          <w:szCs w:val="28"/>
        </w:rPr>
      </w:pPr>
      <w:r>
        <w:rPr>
          <w:rFonts w:ascii="仿宋_GB2312" w:eastAsia="仿宋_GB2312" w:hAnsi="仿宋" w:hint="eastAsia"/>
          <w:sz w:val="28"/>
          <w:szCs w:val="28"/>
        </w:rPr>
        <w:t xml:space="preserve">    </w:t>
      </w:r>
      <w:r>
        <w:rPr>
          <w:rFonts w:ascii="仿宋" w:eastAsia="仿宋" w:hAnsi="仿宋" w:hint="eastAsia"/>
          <w:sz w:val="28"/>
          <w:szCs w:val="28"/>
        </w:rPr>
        <w:t>一、本人自愿报名参加</w:t>
      </w:r>
      <w:r w:rsidR="000E2D0B">
        <w:rPr>
          <w:rFonts w:ascii="仿宋" w:eastAsia="仿宋" w:hAnsi="仿宋" w:hint="eastAsia"/>
          <w:sz w:val="28"/>
          <w:szCs w:val="28"/>
        </w:rPr>
        <w:t>202</w:t>
      </w:r>
      <w:r w:rsidR="000E2D0B">
        <w:rPr>
          <w:rFonts w:ascii="仿宋" w:eastAsia="仿宋" w:hAnsi="仿宋"/>
          <w:sz w:val="28"/>
          <w:szCs w:val="28"/>
        </w:rPr>
        <w:t>3</w:t>
      </w:r>
      <w:r>
        <w:rPr>
          <w:rFonts w:ascii="仿宋" w:eastAsia="仿宋" w:hAnsi="仿宋" w:hint="eastAsia"/>
          <w:sz w:val="28"/>
          <w:szCs w:val="28"/>
        </w:rPr>
        <w:t>年广东省国际象棋</w:t>
      </w:r>
      <w:r w:rsidR="000E2D0B">
        <w:rPr>
          <w:rFonts w:ascii="仿宋" w:eastAsia="仿宋" w:hAnsi="仿宋" w:hint="eastAsia"/>
          <w:sz w:val="28"/>
          <w:szCs w:val="28"/>
        </w:rPr>
        <w:t>一级、二级、三级</w:t>
      </w:r>
      <w:r>
        <w:rPr>
          <w:rFonts w:ascii="仿宋" w:eastAsia="仿宋" w:hAnsi="仿宋" w:hint="eastAsia"/>
          <w:sz w:val="28"/>
          <w:szCs w:val="28"/>
        </w:rPr>
        <w:t>裁判员培训班，并签署本责任书。</w:t>
      </w:r>
    </w:p>
    <w:p w14:paraId="74538E74" w14:textId="77777777" w:rsidR="007A4CA7" w:rsidRDefault="00247B37">
      <w:pPr>
        <w:spacing w:line="460" w:lineRule="exact"/>
        <w:ind w:firstLineChars="200" w:firstLine="560"/>
        <w:rPr>
          <w:rFonts w:ascii="仿宋" w:eastAsia="仿宋" w:hAnsi="仿宋"/>
          <w:sz w:val="28"/>
          <w:szCs w:val="28"/>
        </w:rPr>
      </w:pPr>
      <w:r>
        <w:rPr>
          <w:rFonts w:ascii="仿宋" w:eastAsia="仿宋" w:hAnsi="仿宋" w:hint="eastAsia"/>
          <w:sz w:val="28"/>
          <w:szCs w:val="28"/>
        </w:rPr>
        <w:t>二、本人愿意遵守组委会及本次培训所有规则规定及采取的全部措施。</w:t>
      </w:r>
    </w:p>
    <w:p w14:paraId="448CE948" w14:textId="77777777" w:rsidR="007A4CA7" w:rsidRDefault="00247B37">
      <w:pPr>
        <w:spacing w:line="460" w:lineRule="exact"/>
        <w:ind w:firstLineChars="200" w:firstLine="560"/>
        <w:rPr>
          <w:rFonts w:ascii="仿宋" w:eastAsia="仿宋" w:hAnsi="仿宋"/>
          <w:sz w:val="28"/>
          <w:szCs w:val="28"/>
        </w:rPr>
      </w:pPr>
      <w:r>
        <w:rPr>
          <w:rFonts w:ascii="仿宋" w:eastAsia="仿宋" w:hAnsi="仿宋" w:hint="eastAsia"/>
          <w:sz w:val="28"/>
          <w:szCs w:val="28"/>
        </w:rPr>
        <w:t>三、本人完全了解自己的身体状况，确认自己身体健康状况良好，没有任何身体不适或疾病（包括先天性心脏病、风湿性心脏病、高血压、脑血管疾病、其他心脏病以及其他不适合参与本次赛事的疾病），再次郑重声明，本人已为参加培训做好充分准备，可以正常参加本次培训。</w:t>
      </w:r>
    </w:p>
    <w:p w14:paraId="6CDE53C8" w14:textId="77777777" w:rsidR="007A4CA7" w:rsidRDefault="00247B37">
      <w:pPr>
        <w:spacing w:line="460" w:lineRule="exact"/>
        <w:ind w:firstLineChars="200" w:firstLine="560"/>
        <w:rPr>
          <w:rFonts w:ascii="仿宋" w:eastAsia="仿宋" w:hAnsi="仿宋"/>
          <w:sz w:val="28"/>
          <w:szCs w:val="28"/>
        </w:rPr>
      </w:pPr>
      <w:r>
        <w:rPr>
          <w:rFonts w:ascii="仿宋" w:eastAsia="仿宋" w:hAnsi="仿宋" w:hint="eastAsia"/>
          <w:sz w:val="28"/>
          <w:szCs w:val="28"/>
        </w:rPr>
        <w:t>四、本人充分了解本次培训潜在的危险、可能出现的风险以及可能由此而导致的受伤或事故，且已准备必要的防范措施，对自己安全负责的态度参训。</w:t>
      </w:r>
    </w:p>
    <w:p w14:paraId="28411DB0" w14:textId="77777777" w:rsidR="007A4CA7" w:rsidRDefault="00247B37">
      <w:pPr>
        <w:spacing w:line="460" w:lineRule="exact"/>
        <w:ind w:firstLineChars="200" w:firstLine="560"/>
        <w:rPr>
          <w:rFonts w:ascii="仿宋" w:eastAsia="仿宋" w:hAnsi="仿宋"/>
          <w:sz w:val="28"/>
          <w:szCs w:val="28"/>
        </w:rPr>
      </w:pPr>
      <w:r>
        <w:rPr>
          <w:rFonts w:ascii="仿宋" w:eastAsia="仿宋" w:hAnsi="仿宋" w:hint="eastAsia"/>
          <w:sz w:val="28"/>
          <w:szCs w:val="28"/>
        </w:rPr>
        <w:t>五、本人愿意承担培训期间发生的自身意外风险责任，且同意组委会不承担任何形式的赔偿，本人的代理人、继承人、亲属将放弃向培训组委会追究所有导致伤残、损失或死亡的权利。</w:t>
      </w:r>
    </w:p>
    <w:p w14:paraId="651CB07E" w14:textId="77777777" w:rsidR="007A4CA7" w:rsidRDefault="00247B37">
      <w:pPr>
        <w:spacing w:line="460" w:lineRule="exact"/>
        <w:ind w:firstLineChars="200" w:firstLine="560"/>
        <w:rPr>
          <w:rFonts w:ascii="仿宋" w:eastAsia="仿宋" w:hAnsi="仿宋"/>
          <w:sz w:val="28"/>
          <w:szCs w:val="28"/>
        </w:rPr>
      </w:pPr>
      <w:r>
        <w:rPr>
          <w:rFonts w:ascii="仿宋" w:eastAsia="仿宋" w:hAnsi="仿宋" w:hint="eastAsia"/>
          <w:sz w:val="28"/>
          <w:szCs w:val="28"/>
        </w:rPr>
        <w:t>六、本人同意接受培训组委会在比赛期间提供的现场急救性质的医疗治疗，但在医院救治等发生的相关费用由本人负担。</w:t>
      </w:r>
    </w:p>
    <w:p w14:paraId="18ABBD86" w14:textId="77777777" w:rsidR="007A4CA7" w:rsidRDefault="00247B37">
      <w:pPr>
        <w:spacing w:line="460" w:lineRule="exact"/>
        <w:ind w:firstLineChars="200" w:firstLine="560"/>
        <w:rPr>
          <w:rFonts w:ascii="仿宋" w:eastAsia="仿宋" w:hAnsi="仿宋"/>
          <w:sz w:val="28"/>
          <w:szCs w:val="28"/>
        </w:rPr>
      </w:pPr>
      <w:r>
        <w:rPr>
          <w:rFonts w:ascii="仿宋" w:eastAsia="仿宋" w:hAnsi="仿宋" w:hint="eastAsia"/>
          <w:sz w:val="28"/>
          <w:szCs w:val="28"/>
        </w:rPr>
        <w:t>七、本人承诺以自己的名义参加培训，绝不冒名顶替。</w:t>
      </w:r>
    </w:p>
    <w:p w14:paraId="0F9278CD" w14:textId="77777777" w:rsidR="007A4CA7" w:rsidRDefault="00247B37">
      <w:pPr>
        <w:spacing w:line="460" w:lineRule="exact"/>
        <w:ind w:firstLineChars="200" w:firstLine="560"/>
        <w:rPr>
          <w:rFonts w:ascii="仿宋" w:eastAsia="仿宋" w:hAnsi="仿宋"/>
          <w:sz w:val="28"/>
          <w:szCs w:val="28"/>
        </w:rPr>
      </w:pPr>
      <w:r>
        <w:rPr>
          <w:rFonts w:ascii="仿宋" w:eastAsia="仿宋" w:hAnsi="仿宋" w:hint="eastAsia"/>
          <w:sz w:val="28"/>
          <w:szCs w:val="28"/>
        </w:rPr>
        <w:t>八、本人已认真阅读并全面理解以上内容，且对上述所有内容予以确认并自愿签署及承担相应的法律责任。</w:t>
      </w:r>
    </w:p>
    <w:p w14:paraId="01311004" w14:textId="77777777" w:rsidR="007A4CA7" w:rsidRDefault="00247B37">
      <w:pPr>
        <w:spacing w:line="4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本人（同意）签名：</w:t>
      </w:r>
    </w:p>
    <w:p w14:paraId="52401E20" w14:textId="77777777" w:rsidR="007A4CA7" w:rsidRDefault="00247B37">
      <w:pPr>
        <w:spacing w:line="4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年  月  日</w:t>
      </w:r>
    </w:p>
    <w:sectPr w:rsidR="007A4CA7">
      <w:headerReference w:type="even" r:id="rId7"/>
      <w:headerReference w:type="default" r:id="rId8"/>
      <w:footerReference w:type="even" r:id="rId9"/>
      <w:footerReference w:type="default" r:id="rId10"/>
      <w:headerReference w:type="first" r:id="rId11"/>
      <w:footerReference w:type="first" r:id="rId12"/>
      <w:pgSz w:w="11906" w:h="16838"/>
      <w:pgMar w:top="1474" w:right="187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0B5A" w14:textId="77777777" w:rsidR="00DE5DBD" w:rsidRDefault="00DE5DBD">
      <w:r>
        <w:separator/>
      </w:r>
    </w:p>
  </w:endnote>
  <w:endnote w:type="continuationSeparator" w:id="0">
    <w:p w14:paraId="65C86E57" w14:textId="77777777" w:rsidR="00DE5DBD" w:rsidRDefault="00DE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ACF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0C76" w14:textId="77777777" w:rsidR="004F2CC2" w:rsidRDefault="004F2C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E744" w14:textId="77777777" w:rsidR="007A4CA7" w:rsidRDefault="007A4CA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3869" w14:textId="77777777" w:rsidR="004F2CC2" w:rsidRDefault="004F2C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6A71" w14:textId="77777777" w:rsidR="00DE5DBD" w:rsidRDefault="00DE5DBD">
      <w:r>
        <w:separator/>
      </w:r>
    </w:p>
  </w:footnote>
  <w:footnote w:type="continuationSeparator" w:id="0">
    <w:p w14:paraId="04E354C0" w14:textId="77777777" w:rsidR="00DE5DBD" w:rsidRDefault="00DE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6CF1" w14:textId="77777777" w:rsidR="004F2CC2" w:rsidRDefault="004F2CC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6ECD" w14:textId="77777777" w:rsidR="007A4CA7" w:rsidRDefault="007A4CA7">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09EF" w14:textId="77777777" w:rsidR="004F2CC2" w:rsidRDefault="004F2CC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bordersDoNotSurroundHeader/>
  <w:bordersDoNotSurroundFooter/>
  <w:proofState w:spelling="clean"/>
  <w:revisionView w:inkAnnotation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4NmRkNzQyYzI5Y2Y3NDMzYTFjNzQ5Mjg0NDhlNTcifQ=="/>
  </w:docVars>
  <w:rsids>
    <w:rsidRoot w:val="009C4F98"/>
    <w:rsid w:val="00001DE8"/>
    <w:rsid w:val="000023FC"/>
    <w:rsid w:val="0000320C"/>
    <w:rsid w:val="0000508A"/>
    <w:rsid w:val="00043260"/>
    <w:rsid w:val="00043552"/>
    <w:rsid w:val="0006371C"/>
    <w:rsid w:val="00084453"/>
    <w:rsid w:val="000A1F9B"/>
    <w:rsid w:val="000C0E8A"/>
    <w:rsid w:val="000C296C"/>
    <w:rsid w:val="000E1A52"/>
    <w:rsid w:val="000E1CBF"/>
    <w:rsid w:val="000E2D0B"/>
    <w:rsid w:val="000E6B7E"/>
    <w:rsid w:val="000F440B"/>
    <w:rsid w:val="000F5BB1"/>
    <w:rsid w:val="000F651D"/>
    <w:rsid w:val="00106EAF"/>
    <w:rsid w:val="00122248"/>
    <w:rsid w:val="001323D4"/>
    <w:rsid w:val="001340FF"/>
    <w:rsid w:val="0016328E"/>
    <w:rsid w:val="001810AE"/>
    <w:rsid w:val="001F5292"/>
    <w:rsid w:val="00211377"/>
    <w:rsid w:val="00226CBF"/>
    <w:rsid w:val="00241249"/>
    <w:rsid w:val="002445CD"/>
    <w:rsid w:val="00247B37"/>
    <w:rsid w:val="002702D2"/>
    <w:rsid w:val="00285CED"/>
    <w:rsid w:val="002943E9"/>
    <w:rsid w:val="00297290"/>
    <w:rsid w:val="002A769E"/>
    <w:rsid w:val="002B71B5"/>
    <w:rsid w:val="002D4B26"/>
    <w:rsid w:val="002E0EF3"/>
    <w:rsid w:val="002F3A5C"/>
    <w:rsid w:val="00307F6C"/>
    <w:rsid w:val="00311AE6"/>
    <w:rsid w:val="00313505"/>
    <w:rsid w:val="0031482F"/>
    <w:rsid w:val="00315577"/>
    <w:rsid w:val="0031737E"/>
    <w:rsid w:val="00336FBF"/>
    <w:rsid w:val="00347103"/>
    <w:rsid w:val="00356244"/>
    <w:rsid w:val="00361D33"/>
    <w:rsid w:val="0036287E"/>
    <w:rsid w:val="00382720"/>
    <w:rsid w:val="00384C92"/>
    <w:rsid w:val="0038680A"/>
    <w:rsid w:val="00393DAD"/>
    <w:rsid w:val="003A6FF5"/>
    <w:rsid w:val="003C12F9"/>
    <w:rsid w:val="003C18A1"/>
    <w:rsid w:val="003C5FA8"/>
    <w:rsid w:val="003D0F9B"/>
    <w:rsid w:val="00401C36"/>
    <w:rsid w:val="0041402F"/>
    <w:rsid w:val="00417C95"/>
    <w:rsid w:val="00422652"/>
    <w:rsid w:val="00426CA2"/>
    <w:rsid w:val="004279AB"/>
    <w:rsid w:val="0043330B"/>
    <w:rsid w:val="00446A02"/>
    <w:rsid w:val="004530EA"/>
    <w:rsid w:val="0046195B"/>
    <w:rsid w:val="004724E7"/>
    <w:rsid w:val="00473685"/>
    <w:rsid w:val="004943EF"/>
    <w:rsid w:val="004951BC"/>
    <w:rsid w:val="00496093"/>
    <w:rsid w:val="004B7454"/>
    <w:rsid w:val="004C00E8"/>
    <w:rsid w:val="004C0B77"/>
    <w:rsid w:val="004C1159"/>
    <w:rsid w:val="004D3CA0"/>
    <w:rsid w:val="004D40F8"/>
    <w:rsid w:val="004E7755"/>
    <w:rsid w:val="004F0C3D"/>
    <w:rsid w:val="004F2CC2"/>
    <w:rsid w:val="004F5504"/>
    <w:rsid w:val="004F78EC"/>
    <w:rsid w:val="0050247C"/>
    <w:rsid w:val="00507417"/>
    <w:rsid w:val="00520AAD"/>
    <w:rsid w:val="00527270"/>
    <w:rsid w:val="0052767C"/>
    <w:rsid w:val="005529BF"/>
    <w:rsid w:val="00557234"/>
    <w:rsid w:val="00576D1B"/>
    <w:rsid w:val="005808B1"/>
    <w:rsid w:val="00584FD0"/>
    <w:rsid w:val="005A28B5"/>
    <w:rsid w:val="005D1624"/>
    <w:rsid w:val="005E5DEE"/>
    <w:rsid w:val="005F2FEB"/>
    <w:rsid w:val="006021D2"/>
    <w:rsid w:val="00602B0A"/>
    <w:rsid w:val="00606AB6"/>
    <w:rsid w:val="006179A8"/>
    <w:rsid w:val="006207B3"/>
    <w:rsid w:val="00630B5D"/>
    <w:rsid w:val="00672D23"/>
    <w:rsid w:val="00674E13"/>
    <w:rsid w:val="006854A9"/>
    <w:rsid w:val="006C5C35"/>
    <w:rsid w:val="00702056"/>
    <w:rsid w:val="00714D37"/>
    <w:rsid w:val="00720293"/>
    <w:rsid w:val="0072605E"/>
    <w:rsid w:val="007347D9"/>
    <w:rsid w:val="00737C83"/>
    <w:rsid w:val="007419C1"/>
    <w:rsid w:val="00753730"/>
    <w:rsid w:val="00771860"/>
    <w:rsid w:val="0077381B"/>
    <w:rsid w:val="007771EB"/>
    <w:rsid w:val="00783A41"/>
    <w:rsid w:val="0079123B"/>
    <w:rsid w:val="007A0CD6"/>
    <w:rsid w:val="007A4CA7"/>
    <w:rsid w:val="007A779E"/>
    <w:rsid w:val="007B474C"/>
    <w:rsid w:val="007D2DCC"/>
    <w:rsid w:val="007E2F23"/>
    <w:rsid w:val="007E63AF"/>
    <w:rsid w:val="00802E62"/>
    <w:rsid w:val="00822F67"/>
    <w:rsid w:val="00827F53"/>
    <w:rsid w:val="00850C00"/>
    <w:rsid w:val="008510A9"/>
    <w:rsid w:val="00855FF6"/>
    <w:rsid w:val="008619E6"/>
    <w:rsid w:val="008619F3"/>
    <w:rsid w:val="0088155F"/>
    <w:rsid w:val="008B07DC"/>
    <w:rsid w:val="008B6AB3"/>
    <w:rsid w:val="008D2EAD"/>
    <w:rsid w:val="009043CC"/>
    <w:rsid w:val="009221D5"/>
    <w:rsid w:val="009346E6"/>
    <w:rsid w:val="0098238C"/>
    <w:rsid w:val="009B2BFF"/>
    <w:rsid w:val="009B5657"/>
    <w:rsid w:val="009B6133"/>
    <w:rsid w:val="009C4F98"/>
    <w:rsid w:val="009C718F"/>
    <w:rsid w:val="009E32AA"/>
    <w:rsid w:val="009E61AB"/>
    <w:rsid w:val="009F1327"/>
    <w:rsid w:val="00A02989"/>
    <w:rsid w:val="00A523D0"/>
    <w:rsid w:val="00A54E42"/>
    <w:rsid w:val="00A654D9"/>
    <w:rsid w:val="00A82F5D"/>
    <w:rsid w:val="00A95265"/>
    <w:rsid w:val="00A952E0"/>
    <w:rsid w:val="00AA3632"/>
    <w:rsid w:val="00AB39E6"/>
    <w:rsid w:val="00AE0864"/>
    <w:rsid w:val="00AE3B60"/>
    <w:rsid w:val="00B241CA"/>
    <w:rsid w:val="00B500DD"/>
    <w:rsid w:val="00B504E9"/>
    <w:rsid w:val="00B61C30"/>
    <w:rsid w:val="00B70269"/>
    <w:rsid w:val="00B76250"/>
    <w:rsid w:val="00B9224B"/>
    <w:rsid w:val="00B95BC1"/>
    <w:rsid w:val="00BB6A29"/>
    <w:rsid w:val="00BC290A"/>
    <w:rsid w:val="00BC544F"/>
    <w:rsid w:val="00BC603A"/>
    <w:rsid w:val="00BD728B"/>
    <w:rsid w:val="00BE1246"/>
    <w:rsid w:val="00BE1A15"/>
    <w:rsid w:val="00BE707C"/>
    <w:rsid w:val="00BF14F6"/>
    <w:rsid w:val="00C12AA5"/>
    <w:rsid w:val="00C269C5"/>
    <w:rsid w:val="00C321B5"/>
    <w:rsid w:val="00C626BD"/>
    <w:rsid w:val="00C66C62"/>
    <w:rsid w:val="00C868B5"/>
    <w:rsid w:val="00CC144D"/>
    <w:rsid w:val="00CC3CA2"/>
    <w:rsid w:val="00CE19DE"/>
    <w:rsid w:val="00CE4F5A"/>
    <w:rsid w:val="00CF03EC"/>
    <w:rsid w:val="00CF0BBC"/>
    <w:rsid w:val="00D03A44"/>
    <w:rsid w:val="00D11B37"/>
    <w:rsid w:val="00D23187"/>
    <w:rsid w:val="00D36A88"/>
    <w:rsid w:val="00D371C2"/>
    <w:rsid w:val="00D64BCC"/>
    <w:rsid w:val="00D7144B"/>
    <w:rsid w:val="00D9556E"/>
    <w:rsid w:val="00D9743E"/>
    <w:rsid w:val="00DB4154"/>
    <w:rsid w:val="00DC23C1"/>
    <w:rsid w:val="00DE5DBD"/>
    <w:rsid w:val="00DF00B6"/>
    <w:rsid w:val="00E1528B"/>
    <w:rsid w:val="00E16108"/>
    <w:rsid w:val="00E31902"/>
    <w:rsid w:val="00E32850"/>
    <w:rsid w:val="00E40F68"/>
    <w:rsid w:val="00E50655"/>
    <w:rsid w:val="00E57AB8"/>
    <w:rsid w:val="00E617D8"/>
    <w:rsid w:val="00E72DD9"/>
    <w:rsid w:val="00E879C2"/>
    <w:rsid w:val="00EB791B"/>
    <w:rsid w:val="00EC5C23"/>
    <w:rsid w:val="00ED1774"/>
    <w:rsid w:val="00F07FC6"/>
    <w:rsid w:val="00F118C5"/>
    <w:rsid w:val="00F234ED"/>
    <w:rsid w:val="00F37FE6"/>
    <w:rsid w:val="00F473A2"/>
    <w:rsid w:val="00F5509D"/>
    <w:rsid w:val="00F64ABB"/>
    <w:rsid w:val="00F8599A"/>
    <w:rsid w:val="00F861F9"/>
    <w:rsid w:val="00FC477E"/>
    <w:rsid w:val="00FE0E63"/>
    <w:rsid w:val="00FE0FB0"/>
    <w:rsid w:val="00FF3E83"/>
    <w:rsid w:val="00FF63DA"/>
    <w:rsid w:val="0BE509A4"/>
    <w:rsid w:val="1A4B1D3A"/>
    <w:rsid w:val="1B7900EB"/>
    <w:rsid w:val="25785462"/>
    <w:rsid w:val="28A87533"/>
    <w:rsid w:val="2ABF11E3"/>
    <w:rsid w:val="2B83474A"/>
    <w:rsid w:val="384E0E72"/>
    <w:rsid w:val="4081632F"/>
    <w:rsid w:val="45950C1B"/>
    <w:rsid w:val="4B6275E2"/>
    <w:rsid w:val="55644447"/>
    <w:rsid w:val="5A4D53CB"/>
    <w:rsid w:val="5C5030D5"/>
    <w:rsid w:val="662A77C2"/>
    <w:rsid w:val="692004C5"/>
    <w:rsid w:val="75987654"/>
    <w:rsid w:val="7FA3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46A026"/>
  <w15:docId w15:val="{025B6672-30DE-45FD-95EC-90139F7D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qFormat="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locked="1"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200" w:firstLine="560"/>
    </w:pPr>
    <w:rPr>
      <w:kern w:val="0"/>
      <w:sz w:val="24"/>
      <w:szCs w:val="20"/>
    </w:rPr>
  </w:style>
  <w:style w:type="paragraph" w:styleId="a5">
    <w:name w:val="Date"/>
    <w:basedOn w:val="a"/>
    <w:next w:val="a"/>
    <w:link w:val="a6"/>
    <w:uiPriority w:val="99"/>
    <w:pPr>
      <w:ind w:leftChars="2500" w:left="100"/>
    </w:pPr>
    <w:rPr>
      <w:kern w:val="0"/>
      <w:sz w:val="24"/>
      <w:szCs w:val="20"/>
    </w:rPr>
  </w:style>
  <w:style w:type="paragraph" w:styleId="a7">
    <w:name w:val="Balloon Text"/>
    <w:basedOn w:val="a"/>
    <w:link w:val="a8"/>
    <w:uiPriority w:val="99"/>
    <w:semiHidden/>
    <w:qFormat/>
    <w:rPr>
      <w:kern w:val="0"/>
      <w:sz w:val="18"/>
      <w:szCs w:val="20"/>
    </w:rPr>
  </w:style>
  <w:style w:type="paragraph" w:styleId="a9">
    <w:name w:val="footer"/>
    <w:basedOn w:val="a"/>
    <w:link w:val="aa"/>
    <w:uiPriority w:val="99"/>
    <w:qFormat/>
    <w:pPr>
      <w:tabs>
        <w:tab w:val="center" w:pos="4153"/>
        <w:tab w:val="right" w:pos="8306"/>
      </w:tabs>
      <w:snapToGrid w:val="0"/>
      <w:jc w:val="left"/>
    </w:pPr>
    <w:rPr>
      <w:sz w:val="18"/>
      <w:szCs w:val="20"/>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20"/>
    </w:rPr>
  </w:style>
  <w:style w:type="paragraph" w:styleId="ad">
    <w:name w:val="Normal (Web)"/>
    <w:basedOn w:val="a"/>
    <w:uiPriority w:val="99"/>
    <w:qFormat/>
    <w:pPr>
      <w:widowControl/>
      <w:spacing w:before="100" w:beforeAutospacing="1" w:after="100" w:afterAutospacing="1"/>
      <w:jc w:val="left"/>
    </w:pPr>
    <w:rPr>
      <w:rFonts w:ascii="宋体" w:hAnsi="宋体" w:cs="Century"/>
      <w:kern w:val="0"/>
      <w:sz w:val="24"/>
    </w:rPr>
  </w:style>
  <w:style w:type="table" w:styleId="ae">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99"/>
    <w:qFormat/>
    <w:rPr>
      <w:rFonts w:cs="Times New Roman"/>
      <w:b/>
    </w:rPr>
  </w:style>
  <w:style w:type="character" w:styleId="af0">
    <w:name w:val="FollowedHyperlink"/>
    <w:basedOn w:val="a0"/>
    <w:uiPriority w:val="99"/>
    <w:semiHidden/>
    <w:qFormat/>
    <w:rPr>
      <w:rFonts w:cs="Times New Roman"/>
      <w:color w:val="800080"/>
      <w:u w:val="single"/>
    </w:rPr>
  </w:style>
  <w:style w:type="character" w:styleId="af1">
    <w:name w:val="Hyperlink"/>
    <w:basedOn w:val="a0"/>
    <w:uiPriority w:val="99"/>
    <w:qFormat/>
    <w:rPr>
      <w:rFonts w:cs="Times New Roman"/>
      <w:color w:val="0000FF"/>
      <w:u w:val="single"/>
    </w:rPr>
  </w:style>
  <w:style w:type="character" w:customStyle="1" w:styleId="a4">
    <w:name w:val="正文文本缩进 字符"/>
    <w:basedOn w:val="a0"/>
    <w:link w:val="a3"/>
    <w:uiPriority w:val="99"/>
    <w:semiHidden/>
    <w:qFormat/>
    <w:locked/>
    <w:rPr>
      <w:rFonts w:cs="Times New Roman"/>
      <w:sz w:val="24"/>
    </w:rPr>
  </w:style>
  <w:style w:type="character" w:customStyle="1" w:styleId="a6">
    <w:name w:val="日期 字符"/>
    <w:basedOn w:val="a0"/>
    <w:link w:val="a5"/>
    <w:uiPriority w:val="99"/>
    <w:semiHidden/>
    <w:qFormat/>
    <w:locked/>
    <w:rPr>
      <w:rFonts w:cs="Times New Roman"/>
      <w:sz w:val="24"/>
    </w:rPr>
  </w:style>
  <w:style w:type="character" w:customStyle="1" w:styleId="a8">
    <w:name w:val="批注框文本 字符"/>
    <w:basedOn w:val="a0"/>
    <w:link w:val="a7"/>
    <w:uiPriority w:val="99"/>
    <w:semiHidden/>
    <w:qFormat/>
    <w:locked/>
    <w:rPr>
      <w:rFonts w:cs="Times New Roman"/>
      <w:sz w:val="18"/>
    </w:rPr>
  </w:style>
  <w:style w:type="character" w:customStyle="1" w:styleId="aa">
    <w:name w:val="页脚 字符"/>
    <w:basedOn w:val="a0"/>
    <w:link w:val="a9"/>
    <w:uiPriority w:val="99"/>
    <w:qFormat/>
    <w:locked/>
    <w:rPr>
      <w:rFonts w:cs="Times New Roman"/>
      <w:kern w:val="2"/>
      <w:sz w:val="18"/>
    </w:rPr>
  </w:style>
  <w:style w:type="character" w:customStyle="1" w:styleId="ac">
    <w:name w:val="页眉 字符"/>
    <w:basedOn w:val="a0"/>
    <w:link w:val="ab"/>
    <w:uiPriority w:val="99"/>
    <w:qFormat/>
    <w:locked/>
    <w:rPr>
      <w:rFonts w:cs="Times New Roman"/>
      <w:kern w:val="2"/>
      <w:sz w:val="18"/>
    </w:rPr>
  </w:style>
  <w:style w:type="character" w:customStyle="1" w:styleId="l-1801">
    <w:name w:val="l-1801"/>
    <w:uiPriority w:val="99"/>
    <w:qFormat/>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34"/>
    <w:qFormat/>
    <w:pPr>
      <w:ind w:firstLineChars="200" w:firstLine="420"/>
    </w:pPr>
  </w:style>
  <w:style w:type="paragraph" w:customStyle="1" w:styleId="ListParagraph1">
    <w:name w:val="List Paragraph1"/>
    <w:basedOn w:val="a"/>
    <w:uiPriority w:val="99"/>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1154</Words>
  <Characters>406</Characters>
  <Application>Microsoft Office Word</Application>
  <DocSecurity>0</DocSecurity>
  <Lines>3</Lines>
  <Paragraphs>3</Paragraphs>
  <ScaleCrop>false</ScaleCrop>
  <Company>天河</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同声同气以棋会友，友情友谊再架金桥</dc:title>
  <dc:creator>邓先生</dc:creator>
  <cp:lastModifiedBy>来宾用户</cp:lastModifiedBy>
  <cp:revision>2</cp:revision>
  <cp:lastPrinted>2023-05-07T09:46:00Z</cp:lastPrinted>
  <dcterms:created xsi:type="dcterms:W3CDTF">2023-05-15T08:25:00Z</dcterms:created>
  <dcterms:modified xsi:type="dcterms:W3CDTF">2023-05-15T08:25:00Z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9F87560328D74CF2BFE0875DD510BC45</vt:lpwstr>
  </property>
</Properties>
</file>